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30362C" w14:paraId="481FEB29" w14:textId="77777777" w:rsidTr="009115D8">
        <w:trPr>
          <w:cantSplit/>
          <w:trHeight w:val="2845"/>
          <w:jc w:val="center"/>
        </w:trPr>
        <w:tc>
          <w:tcPr>
            <w:tcW w:w="9717" w:type="dxa"/>
            <w:gridSpan w:val="3"/>
            <w:tcBorders>
              <w:top w:val="nil"/>
              <w:left w:val="nil"/>
              <w:bottom w:val="nil"/>
              <w:right w:val="nil"/>
            </w:tcBorders>
            <w:vAlign w:val="center"/>
          </w:tcPr>
          <w:p w14:paraId="481FEB28" w14:textId="77777777" w:rsidR="00A84B5D" w:rsidRPr="0030362C" w:rsidRDefault="008501DE" w:rsidP="00B0016B">
            <w:pPr>
              <w:spacing w:before="600"/>
              <w:jc w:val="center"/>
              <w:rPr>
                <w:rFonts w:ascii="Calibri" w:hAnsi="Calibri" w:cs="Calibri"/>
                <w:b/>
              </w:rPr>
            </w:pPr>
            <w:r w:rsidRPr="0030362C">
              <w:rPr>
                <w:rFonts w:ascii="Calibri" w:hAnsi="Calibri" w:cs="Calibri"/>
                <w:b/>
                <w:noProof/>
                <w:lang w:val="nb-NO" w:eastAsia="nb-NO"/>
              </w:rPr>
              <w:drawing>
                <wp:inline distT="0" distB="0" distL="0" distR="0" wp14:anchorId="481FECB1" wp14:editId="481FECB2">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30362C" w14:paraId="481FEB2C" w14:textId="77777777" w:rsidTr="009115D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481FEB2A" w14:textId="77777777" w:rsidR="003E6AA6" w:rsidRPr="0030362C" w:rsidRDefault="007F3519" w:rsidP="008316ED">
                <w:pPr>
                  <w:spacing w:after="120"/>
                  <w:jc w:val="center"/>
                  <w:rPr>
                    <w:rStyle w:val="REPORTHEADING1"/>
                    <w:rFonts w:ascii="Calibri" w:hAnsi="Calibri" w:cs="Calibri"/>
                    <w:b w:val="0"/>
                    <w:sz w:val="40"/>
                    <w:szCs w:val="36"/>
                  </w:rPr>
                </w:pPr>
                <w:r w:rsidRPr="0030362C">
                  <w:rPr>
                    <w:rStyle w:val="REPORTHEADING1"/>
                    <w:rFonts w:ascii="Calibri" w:hAnsi="Calibri" w:cs="Calibri"/>
                    <w:b w:val="0"/>
                    <w:sz w:val="40"/>
                    <w:szCs w:val="36"/>
                  </w:rPr>
                  <w:t>PRELIMINARY</w:t>
                </w:r>
              </w:p>
              <w:p w14:paraId="481FEB2B" w14:textId="2B9D01EF" w:rsidR="0092264D" w:rsidRPr="0030362C" w:rsidRDefault="008316ED" w:rsidP="008316ED">
                <w:pPr>
                  <w:spacing w:after="120"/>
                  <w:jc w:val="center"/>
                  <w:rPr>
                    <w:rFonts w:ascii="Calibri" w:hAnsi="Calibri" w:cs="Calibri"/>
                    <w:b/>
                    <w:sz w:val="40"/>
                  </w:rPr>
                </w:pPr>
                <w:r w:rsidRPr="0030362C">
                  <w:rPr>
                    <w:rStyle w:val="REPORTHEADING1"/>
                    <w:rFonts w:ascii="Calibri" w:hAnsi="Calibri" w:cs="Calibri"/>
                    <w:b w:val="0"/>
                    <w:sz w:val="40"/>
                    <w:szCs w:val="36"/>
                  </w:rPr>
                  <w:t>H&amp;M</w:t>
                </w:r>
                <w:r w:rsidR="00245441" w:rsidRPr="0030362C">
                  <w:rPr>
                    <w:rStyle w:val="REPORTHEADING1"/>
                    <w:rFonts w:ascii="Calibri" w:hAnsi="Calibri" w:cs="Calibri"/>
                    <w:b w:val="0"/>
                    <w:sz w:val="40"/>
                    <w:szCs w:val="36"/>
                  </w:rPr>
                  <w:t xml:space="preserve"> </w:t>
                </w:r>
                <w:r w:rsidR="00CE6571" w:rsidRPr="0030362C">
                  <w:rPr>
                    <w:rStyle w:val="REPORTHEADING1"/>
                    <w:rFonts w:ascii="Calibri" w:hAnsi="Calibri" w:cs="Calibri"/>
                    <w:b w:val="0"/>
                    <w:sz w:val="40"/>
                    <w:szCs w:val="36"/>
                  </w:rPr>
                  <w:t>Survey Report</w:t>
                </w:r>
                <w:r w:rsidR="000E52B6" w:rsidRPr="0030362C">
                  <w:rPr>
                    <w:rStyle w:val="REPORTHEADING1"/>
                    <w:rFonts w:ascii="Calibri" w:hAnsi="Calibri" w:cs="Calibri"/>
                    <w:b w:val="0"/>
                    <w:sz w:val="40"/>
                    <w:szCs w:val="36"/>
                  </w:rPr>
                  <w:fldChar w:fldCharType="begin"/>
                </w:r>
                <w:r w:rsidR="000E52B6" w:rsidRPr="0030362C">
                  <w:rPr>
                    <w:rFonts w:ascii="Calibri" w:hAnsi="Calibri" w:cs="Calibri"/>
                    <w:b/>
                  </w:rPr>
                  <w:instrText xml:space="preserve"> XE "</w:instrText>
                </w:r>
                <w:r w:rsidR="000E52B6" w:rsidRPr="0030362C">
                  <w:rPr>
                    <w:rStyle w:val="REPORTHEADING1"/>
                    <w:rFonts w:ascii="Calibri" w:hAnsi="Calibri" w:cs="Calibri"/>
                    <w:b w:val="0"/>
                    <w:sz w:val="40"/>
                    <w:szCs w:val="36"/>
                  </w:rPr>
                  <w:instrText>LOH Survey Report</w:instrText>
                </w:r>
                <w:r w:rsidR="000E52B6" w:rsidRPr="0030362C">
                  <w:rPr>
                    <w:rFonts w:ascii="Calibri" w:hAnsi="Calibri" w:cs="Calibri"/>
                    <w:b/>
                  </w:rPr>
                  <w:instrText xml:space="preserve">" </w:instrText>
                </w:r>
                <w:r w:rsidR="000E52B6" w:rsidRPr="0030362C">
                  <w:rPr>
                    <w:rStyle w:val="REPORTHEADING1"/>
                    <w:rFonts w:ascii="Calibri" w:hAnsi="Calibri" w:cs="Calibri"/>
                    <w:b w:val="0"/>
                    <w:sz w:val="40"/>
                    <w:szCs w:val="36"/>
                  </w:rPr>
                  <w:fldChar w:fldCharType="end"/>
                </w:r>
                <w:r w:rsidR="00625275" w:rsidRPr="0030362C">
                  <w:rPr>
                    <w:rStyle w:val="REPORTHEADING1"/>
                    <w:rFonts w:ascii="Calibri" w:hAnsi="Calibri" w:cs="Calibri"/>
                    <w:b w:val="0"/>
                    <w:sz w:val="40"/>
                    <w:szCs w:val="36"/>
                  </w:rPr>
                  <w:t xml:space="preserve"> NO. 2</w:t>
                </w:r>
              </w:p>
            </w:sdtContent>
          </w:sdt>
        </w:tc>
      </w:tr>
      <w:tr w:rsidR="003457CB" w:rsidRPr="0030362C" w14:paraId="481FEB2E" w14:textId="77777777" w:rsidTr="009115D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481FEB2D" w14:textId="77777777" w:rsidR="003457CB" w:rsidRPr="0030362C" w:rsidRDefault="00BE1E47" w:rsidP="00AB1EF9">
                <w:pPr>
                  <w:jc w:val="center"/>
                  <w:rPr>
                    <w:rFonts w:ascii="Calibri" w:hAnsi="Calibri" w:cs="Calibri"/>
                    <w:caps/>
                    <w:color w:val="000000" w:themeColor="text1"/>
                    <w:sz w:val="36"/>
                    <w:szCs w:val="36"/>
                    <w:lang w:val="en-US"/>
                  </w:rPr>
                </w:pPr>
                <w:r w:rsidRPr="0030362C">
                  <w:rPr>
                    <w:rFonts w:ascii="Calibri" w:hAnsi="Calibri" w:cs="Calibri"/>
                    <w:caps/>
                    <w:sz w:val="36"/>
                    <w:szCs w:val="36"/>
                    <w:lang w:val="en-US"/>
                  </w:rPr>
                  <w:t>MV</w:t>
                </w:r>
                <w:r w:rsidR="00260B06" w:rsidRPr="0030362C">
                  <w:rPr>
                    <w:rFonts w:ascii="Calibri" w:hAnsi="Calibri" w:cs="Calibri"/>
                    <w:caps/>
                    <w:sz w:val="36"/>
                    <w:szCs w:val="36"/>
                    <w:lang w:val="en-US"/>
                  </w:rPr>
                  <w:t xml:space="preserve"> </w:t>
                </w:r>
                <w:r w:rsidR="008316ED" w:rsidRPr="0030362C">
                  <w:rPr>
                    <w:rFonts w:ascii="Calibri" w:hAnsi="Calibri" w:cs="Calibri"/>
                    <w:caps/>
                    <w:sz w:val="36"/>
                    <w:szCs w:val="36"/>
                    <w:lang w:val="en-US"/>
                  </w:rPr>
                  <w:t>“</w:t>
                </w:r>
                <w:r w:rsidR="00AB1EF9" w:rsidRPr="0030362C">
                  <w:rPr>
                    <w:rFonts w:ascii="Calibri" w:hAnsi="Calibri" w:cs="Calibri"/>
                    <w:caps/>
                    <w:sz w:val="36"/>
                    <w:szCs w:val="36"/>
                    <w:lang w:val="en-US"/>
                  </w:rPr>
                  <w:t>VESSEL NAME</w:t>
                </w:r>
                <w:r w:rsidR="008316ED" w:rsidRPr="0030362C">
                  <w:rPr>
                    <w:rFonts w:ascii="Calibri" w:hAnsi="Calibri" w:cs="Calibri"/>
                    <w:caps/>
                    <w:sz w:val="36"/>
                    <w:szCs w:val="36"/>
                    <w:lang w:val="en-US"/>
                  </w:rPr>
                  <w:t>”</w:t>
                </w:r>
              </w:p>
            </w:sdtContent>
          </w:sdt>
        </w:tc>
      </w:tr>
      <w:tr w:rsidR="00B0016B" w:rsidRPr="0030362C" w14:paraId="481FEB30"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481FEB2F" w14:textId="3F1A4FE7" w:rsidR="00B0016B" w:rsidRPr="0030362C" w:rsidRDefault="00DA2BF6" w:rsidP="00A224F6">
            <w:pPr>
              <w:jc w:val="center"/>
              <w:rPr>
                <w:rFonts w:ascii="Calibri" w:hAnsi="Calibri" w:cs="Calibri"/>
                <w:b/>
                <w:caps/>
                <w:sz w:val="32"/>
                <w:szCs w:val="28"/>
              </w:rPr>
            </w:pPr>
            <w:r w:rsidRPr="0030362C">
              <w:rPr>
                <w:rFonts w:ascii="Calibri" w:hAnsi="Calibri" w:cs="Calibri"/>
                <w:b/>
                <w:caps/>
                <w:noProof/>
                <w:sz w:val="32"/>
                <w:szCs w:val="28"/>
                <w:lang w:val="en-US" w:eastAsia="zh-CN"/>
              </w:rPr>
              <w:t>INSERT PICTURE OF VESSEL / DAMAGE</w:t>
            </w:r>
          </w:p>
        </w:tc>
      </w:tr>
      <w:tr w:rsidR="001521D0" w:rsidRPr="0030362C" w14:paraId="481FEB35"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481FEB31" w14:textId="77777777" w:rsidR="00173CEE" w:rsidRPr="0030362C" w:rsidRDefault="008316ED" w:rsidP="00173CEE">
            <w:pPr>
              <w:spacing w:before="120" w:after="240"/>
              <w:ind w:right="-284"/>
              <w:jc w:val="left"/>
              <w:rPr>
                <w:rFonts w:ascii="Calibri" w:hAnsi="Calibri" w:cs="Calibri"/>
                <w:b/>
              </w:rPr>
            </w:pPr>
            <w:r w:rsidRPr="0030362C">
              <w:rPr>
                <w:rFonts w:ascii="Calibri" w:hAnsi="Calibri" w:cs="Calibri"/>
                <w:b/>
              </w:rPr>
              <w:t>Occurrence</w:t>
            </w:r>
            <w:r w:rsidR="001521D0" w:rsidRPr="0030362C">
              <w:rPr>
                <w:rFonts w:ascii="Calibri" w:hAnsi="Calibri" w:cs="Calibri"/>
                <w:b/>
              </w:rPr>
              <w:t>:</w:t>
            </w:r>
          </w:p>
          <w:p w14:paraId="481FEB32" w14:textId="77777777" w:rsidR="001521D0" w:rsidRPr="0030362C" w:rsidRDefault="00F43D63" w:rsidP="00000CD1">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30362C">
                  <w:rPr>
                    <w:rFonts w:ascii="Calibri" w:hAnsi="Calibri" w:cs="Calibri"/>
                    <w:b/>
                    <w:bCs/>
                    <w:szCs w:val="32"/>
                    <w:lang w:val="en-US"/>
                  </w:rPr>
                  <w:t>Date/year</w:t>
                </w:r>
                <w:r w:rsidR="00000CD1" w:rsidRPr="0030362C">
                  <w:rPr>
                    <w:rFonts w:ascii="Calibri" w:hAnsi="Calibri" w:cs="Calibri"/>
                    <w:b/>
                    <w:bCs/>
                    <w:szCs w:val="32"/>
                    <w:lang w:val="en-US"/>
                  </w:rPr>
                  <w:t xml:space="preserve"> - </w:t>
                </w:r>
                <w:r w:rsidR="00B914C3" w:rsidRPr="0030362C">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481FEB33" w14:textId="77777777" w:rsidR="008316ED" w:rsidRPr="0030362C" w:rsidRDefault="008316ED" w:rsidP="008316ED">
            <w:pPr>
              <w:spacing w:before="120" w:after="240"/>
              <w:ind w:right="-284"/>
              <w:jc w:val="left"/>
              <w:rPr>
                <w:rFonts w:ascii="Calibri" w:hAnsi="Calibri" w:cs="Calibri"/>
                <w:b/>
              </w:rPr>
            </w:pPr>
          </w:p>
          <w:p w14:paraId="481FEB34" w14:textId="77777777" w:rsidR="008316ED" w:rsidRPr="0030362C" w:rsidRDefault="00F43D63" w:rsidP="005F5F1E">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85F6D" w:rsidRPr="0030362C">
                  <w:rPr>
                    <w:rFonts w:ascii="Calibri" w:hAnsi="Calibri" w:cs="Calibri"/>
                    <w:b/>
                  </w:rPr>
                  <w:t xml:space="preserve">NHC Claim Reference: </w:t>
                </w:r>
                <w:proofErr w:type="spellStart"/>
                <w:r w:rsidR="00385F6D" w:rsidRPr="0030362C">
                  <w:rPr>
                    <w:rFonts w:ascii="Calibri" w:hAnsi="Calibri" w:cs="Calibri"/>
                    <w:b/>
                  </w:rPr>
                  <w:t>xxxxxx</w:t>
                </w:r>
                <w:proofErr w:type="spellEnd"/>
                <w:r w:rsidR="00385F6D" w:rsidRPr="0030362C">
                  <w:rPr>
                    <w:rFonts w:ascii="Calibri" w:hAnsi="Calibri" w:cs="Calibri"/>
                    <w:b/>
                  </w:rPr>
                  <w:t>/20xx/H&amp;M</w:t>
                </w:r>
              </w:sdtContent>
            </w:sdt>
          </w:p>
        </w:tc>
      </w:tr>
      <w:tr w:rsidR="001521D0" w:rsidRPr="0030362C" w14:paraId="481FEB38"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481FEB36" w14:textId="77777777" w:rsidR="001521D0" w:rsidRPr="0030362C" w:rsidRDefault="001521D0" w:rsidP="00D510BC">
            <w:pPr>
              <w:jc w:val="left"/>
              <w:rPr>
                <w:rFonts w:ascii="Calibri" w:hAnsi="Calibri" w:cs="Calibri"/>
                <w:b/>
              </w:rPr>
            </w:pPr>
          </w:p>
        </w:tc>
        <w:tc>
          <w:tcPr>
            <w:tcW w:w="3723" w:type="dxa"/>
            <w:tcBorders>
              <w:left w:val="single" w:sz="4" w:space="0" w:color="auto"/>
            </w:tcBorders>
            <w:vAlign w:val="center"/>
          </w:tcPr>
          <w:p w14:paraId="481FEB37" w14:textId="77777777" w:rsidR="001521D0" w:rsidRPr="0030362C" w:rsidRDefault="00F43D63" w:rsidP="00000CD1">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sidRPr="0030362C">
                  <w:rPr>
                    <w:rFonts w:ascii="Calibri" w:hAnsi="Calibri" w:cs="Calibri"/>
                    <w:b/>
                    <w:sz w:val="21"/>
                  </w:rPr>
                  <w:t xml:space="preserve">Our Reference.: </w:t>
                </w:r>
                <w:proofErr w:type="spellStart"/>
                <w:r w:rsidR="005F5F1E" w:rsidRPr="0030362C">
                  <w:rPr>
                    <w:rFonts w:ascii="Calibri" w:hAnsi="Calibri" w:cs="Calibri"/>
                    <w:b/>
                    <w:sz w:val="21"/>
                  </w:rPr>
                  <w:t>xxxxxxxxx</w:t>
                </w:r>
                <w:proofErr w:type="spellEnd"/>
              </w:sdtContent>
            </w:sdt>
          </w:p>
        </w:tc>
      </w:tr>
    </w:tbl>
    <w:p w14:paraId="481FEB39" w14:textId="77777777" w:rsidR="00A84B5D" w:rsidRPr="0030362C" w:rsidRDefault="00A84B5D" w:rsidP="00272296">
      <w:pPr>
        <w:pageBreakBefore/>
        <w:tabs>
          <w:tab w:val="left" w:pos="8301"/>
        </w:tabs>
        <w:spacing w:after="240"/>
        <w:rPr>
          <w:rFonts w:ascii="Calibri" w:hAnsi="Calibri" w:cs="Calibri"/>
          <w:b/>
          <w:caps/>
          <w:sz w:val="36"/>
        </w:rPr>
      </w:pPr>
      <w:r w:rsidRPr="0030362C">
        <w:rPr>
          <w:rFonts w:ascii="Calibri" w:hAnsi="Calibri" w:cs="Calibri"/>
          <w:b/>
          <w:caps/>
          <w:sz w:val="36"/>
        </w:rPr>
        <w:lastRenderedPageBreak/>
        <w:t>contents</w:t>
      </w:r>
      <w:r w:rsidR="00272296" w:rsidRPr="0030362C">
        <w:rPr>
          <w:rFonts w:ascii="Calibri" w:hAnsi="Calibri" w:cs="Calibri"/>
          <w:b/>
          <w:caps/>
          <w:sz w:val="36"/>
        </w:rPr>
        <w:tab/>
      </w:r>
    </w:p>
    <w:p w14:paraId="4955F03A" w14:textId="0351FDD5" w:rsidR="005F2614" w:rsidRPr="0030362C" w:rsidRDefault="00877325">
      <w:pPr>
        <w:pStyle w:val="TOC1"/>
        <w:rPr>
          <w:rFonts w:ascii="Calibri" w:eastAsiaTheme="minorEastAsia" w:hAnsi="Calibri" w:cs="Calibri"/>
          <w:caps w:val="0"/>
          <w:noProof/>
          <w:sz w:val="22"/>
          <w:szCs w:val="22"/>
          <w:lang w:val="en-US"/>
        </w:rPr>
      </w:pPr>
      <w:r w:rsidRPr="0030362C">
        <w:rPr>
          <w:rFonts w:ascii="Calibri" w:hAnsi="Calibri" w:cs="Calibri"/>
        </w:rPr>
        <w:fldChar w:fldCharType="begin"/>
      </w:r>
      <w:r w:rsidR="00E87603" w:rsidRPr="0030362C">
        <w:rPr>
          <w:rFonts w:ascii="Calibri" w:hAnsi="Calibri" w:cs="Calibri"/>
        </w:rPr>
        <w:instrText xml:space="preserve"> TOC \o "1-4" </w:instrText>
      </w:r>
      <w:r w:rsidRPr="0030362C">
        <w:rPr>
          <w:rFonts w:ascii="Calibri" w:hAnsi="Calibri" w:cs="Calibri"/>
        </w:rPr>
        <w:fldChar w:fldCharType="separate"/>
      </w:r>
      <w:r w:rsidR="005F2614" w:rsidRPr="0030362C">
        <w:rPr>
          <w:rFonts w:ascii="Calibri" w:hAnsi="Calibri" w:cs="Calibri"/>
          <w:noProof/>
        </w:rPr>
        <w:t>1</w:t>
      </w:r>
      <w:r w:rsidR="005F2614" w:rsidRPr="0030362C">
        <w:rPr>
          <w:rFonts w:ascii="Calibri" w:eastAsiaTheme="minorEastAsia" w:hAnsi="Calibri" w:cs="Calibri"/>
          <w:caps w:val="0"/>
          <w:noProof/>
          <w:sz w:val="22"/>
          <w:szCs w:val="22"/>
          <w:lang w:val="en-US"/>
        </w:rPr>
        <w:tab/>
      </w:r>
      <w:r w:rsidR="005F2614" w:rsidRPr="0030362C">
        <w:rPr>
          <w:rFonts w:ascii="Calibri" w:hAnsi="Calibri" w:cs="Calibri"/>
          <w:noProof/>
        </w:rPr>
        <w:t>INTRODUCTION / SCOPE OF WORK</w:t>
      </w:r>
      <w:r w:rsidR="005F2614" w:rsidRPr="0030362C">
        <w:rPr>
          <w:rFonts w:ascii="Calibri" w:hAnsi="Calibri" w:cs="Calibri"/>
          <w:noProof/>
        </w:rPr>
        <w:tab/>
      </w:r>
      <w:r w:rsidR="005F2614" w:rsidRPr="0030362C">
        <w:rPr>
          <w:rFonts w:ascii="Calibri" w:hAnsi="Calibri" w:cs="Calibri"/>
          <w:noProof/>
        </w:rPr>
        <w:fldChar w:fldCharType="begin"/>
      </w:r>
      <w:r w:rsidR="005F2614" w:rsidRPr="0030362C">
        <w:rPr>
          <w:rFonts w:ascii="Calibri" w:hAnsi="Calibri" w:cs="Calibri"/>
          <w:noProof/>
        </w:rPr>
        <w:instrText xml:space="preserve"> PAGEREF _Toc22894721 \h </w:instrText>
      </w:r>
      <w:r w:rsidR="005F2614" w:rsidRPr="0030362C">
        <w:rPr>
          <w:rFonts w:ascii="Calibri" w:hAnsi="Calibri" w:cs="Calibri"/>
          <w:noProof/>
        </w:rPr>
      </w:r>
      <w:r w:rsidR="005F2614" w:rsidRPr="0030362C">
        <w:rPr>
          <w:rFonts w:ascii="Calibri" w:hAnsi="Calibri" w:cs="Calibri"/>
          <w:noProof/>
        </w:rPr>
        <w:fldChar w:fldCharType="separate"/>
      </w:r>
      <w:r w:rsidR="005F2614" w:rsidRPr="0030362C">
        <w:rPr>
          <w:rFonts w:ascii="Calibri" w:hAnsi="Calibri" w:cs="Calibri"/>
          <w:noProof/>
        </w:rPr>
        <w:t>3</w:t>
      </w:r>
      <w:r w:rsidR="005F2614" w:rsidRPr="0030362C">
        <w:rPr>
          <w:rFonts w:ascii="Calibri" w:hAnsi="Calibri" w:cs="Calibri"/>
          <w:noProof/>
        </w:rPr>
        <w:fldChar w:fldCharType="end"/>
      </w:r>
    </w:p>
    <w:p w14:paraId="00EDCB8C" w14:textId="1EBDCD0E"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2</w:t>
      </w:r>
      <w:r w:rsidRPr="0030362C">
        <w:rPr>
          <w:rFonts w:ascii="Calibri" w:eastAsiaTheme="minorEastAsia" w:hAnsi="Calibri" w:cs="Calibri"/>
          <w:caps w:val="0"/>
          <w:noProof/>
          <w:sz w:val="22"/>
          <w:szCs w:val="22"/>
          <w:lang w:val="en-US"/>
        </w:rPr>
        <w:tab/>
      </w:r>
      <w:r w:rsidRPr="0030362C">
        <w:rPr>
          <w:rFonts w:ascii="Calibri" w:hAnsi="Calibri" w:cs="Calibri"/>
          <w:noProof/>
        </w:rPr>
        <w:t>Occurrence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_Toc22894722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3</w:t>
      </w:r>
      <w:r w:rsidRPr="0030362C">
        <w:rPr>
          <w:rFonts w:ascii="Calibri" w:hAnsi="Calibri" w:cs="Calibri"/>
          <w:noProof/>
        </w:rPr>
        <w:fldChar w:fldCharType="end"/>
      </w:r>
    </w:p>
    <w:p w14:paraId="3DA6719B" w14:textId="4D17CEC9"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3</w:t>
      </w:r>
      <w:r w:rsidRPr="0030362C">
        <w:rPr>
          <w:rFonts w:ascii="Calibri" w:eastAsiaTheme="minorEastAsia" w:hAnsi="Calibri" w:cs="Calibri"/>
          <w:caps w:val="0"/>
          <w:noProof/>
          <w:sz w:val="22"/>
          <w:szCs w:val="22"/>
          <w:lang w:val="en-US"/>
        </w:rPr>
        <w:tab/>
      </w:r>
      <w:r w:rsidRPr="0030362C">
        <w:rPr>
          <w:rFonts w:ascii="Calibri" w:hAnsi="Calibri" w:cs="Calibri"/>
          <w:noProof/>
        </w:rPr>
        <w:t>Attending representatives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_Toc22894723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3</w:t>
      </w:r>
      <w:r w:rsidRPr="0030362C">
        <w:rPr>
          <w:rFonts w:ascii="Calibri" w:hAnsi="Calibri" w:cs="Calibri"/>
          <w:noProof/>
        </w:rPr>
        <w:fldChar w:fldCharType="end"/>
      </w:r>
    </w:p>
    <w:p w14:paraId="3561268B" w14:textId="057980AA"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4</w:t>
      </w:r>
      <w:r w:rsidRPr="0030362C">
        <w:rPr>
          <w:rFonts w:ascii="Calibri" w:eastAsiaTheme="minorEastAsia" w:hAnsi="Calibri" w:cs="Calibri"/>
          <w:caps w:val="0"/>
          <w:noProof/>
          <w:sz w:val="22"/>
          <w:szCs w:val="22"/>
          <w:lang w:val="en-US"/>
        </w:rPr>
        <w:tab/>
      </w:r>
      <w:r w:rsidRPr="0030362C">
        <w:rPr>
          <w:rFonts w:ascii="Calibri" w:hAnsi="Calibri" w:cs="Calibri"/>
          <w:noProof/>
        </w:rPr>
        <w:t>Vessel´s particulars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_Toc22894724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4</w:t>
      </w:r>
      <w:r w:rsidRPr="0030362C">
        <w:rPr>
          <w:rFonts w:ascii="Calibri" w:hAnsi="Calibri" w:cs="Calibri"/>
          <w:noProof/>
        </w:rPr>
        <w:fldChar w:fldCharType="end"/>
      </w:r>
    </w:p>
    <w:p w14:paraId="6B1082A0" w14:textId="4F0B892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5</w:t>
      </w:r>
      <w:r w:rsidRPr="0030362C">
        <w:rPr>
          <w:rFonts w:ascii="Calibri" w:eastAsiaTheme="minorEastAsia" w:hAnsi="Calibri" w:cs="Calibri"/>
          <w:caps w:val="0"/>
          <w:noProof/>
          <w:sz w:val="22"/>
          <w:szCs w:val="22"/>
          <w:lang w:val="en-US"/>
        </w:rPr>
        <w:tab/>
      </w:r>
      <w:r w:rsidRPr="0030362C">
        <w:rPr>
          <w:rFonts w:ascii="Calibri" w:hAnsi="Calibri" w:cs="Calibri"/>
          <w:noProof/>
        </w:rPr>
        <w:t>VESSEL’S MOVEMENTS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_Toc22894725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4</w:t>
      </w:r>
      <w:r w:rsidRPr="0030362C">
        <w:rPr>
          <w:rFonts w:ascii="Calibri" w:hAnsi="Calibri" w:cs="Calibri"/>
          <w:noProof/>
        </w:rPr>
        <w:fldChar w:fldCharType="end"/>
      </w:r>
    </w:p>
    <w:p w14:paraId="7370360C" w14:textId="4FB59F72"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6</w:t>
      </w:r>
      <w:r w:rsidRPr="0030362C">
        <w:rPr>
          <w:rFonts w:ascii="Calibri" w:eastAsiaTheme="minorEastAsia" w:hAnsi="Calibri" w:cs="Calibri"/>
          <w:caps w:val="0"/>
          <w:noProof/>
          <w:sz w:val="22"/>
          <w:szCs w:val="22"/>
          <w:lang w:val="en-US"/>
        </w:rPr>
        <w:tab/>
      </w:r>
      <w:r w:rsidRPr="0030362C">
        <w:rPr>
          <w:rFonts w:ascii="Calibri" w:hAnsi="Calibri" w:cs="Calibri"/>
          <w:noProof/>
        </w:rPr>
        <w:t>AVAILABLE INFORMATION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_Toc22894726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5</w:t>
      </w:r>
      <w:r w:rsidRPr="0030362C">
        <w:rPr>
          <w:rFonts w:ascii="Calibri" w:hAnsi="Calibri" w:cs="Calibri"/>
          <w:noProof/>
        </w:rPr>
        <w:fldChar w:fldCharType="end"/>
      </w:r>
    </w:p>
    <w:p w14:paraId="32D6695D" w14:textId="4C984953"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7</w:t>
      </w:r>
      <w:r w:rsidRPr="0030362C">
        <w:rPr>
          <w:rFonts w:ascii="Calibri" w:eastAsiaTheme="minorEastAsia" w:hAnsi="Calibri" w:cs="Calibri"/>
          <w:caps w:val="0"/>
          <w:noProof/>
          <w:sz w:val="22"/>
          <w:szCs w:val="22"/>
          <w:lang w:val="en-US"/>
        </w:rPr>
        <w:tab/>
      </w:r>
      <w:r w:rsidRPr="0030362C">
        <w:rPr>
          <w:rFonts w:ascii="Calibri" w:hAnsi="Calibri" w:cs="Calibri"/>
          <w:noProof/>
        </w:rPr>
        <w:t>BRIEF TECHNICAL DESCRIPTION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_Toc22894727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5</w:t>
      </w:r>
      <w:r w:rsidRPr="0030362C">
        <w:rPr>
          <w:rFonts w:ascii="Calibri" w:hAnsi="Calibri" w:cs="Calibri"/>
          <w:noProof/>
        </w:rPr>
        <w:fldChar w:fldCharType="end"/>
      </w:r>
    </w:p>
    <w:p w14:paraId="6694EA20" w14:textId="3559DF4A"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8</w:t>
      </w:r>
      <w:r w:rsidRPr="0030362C">
        <w:rPr>
          <w:rFonts w:ascii="Calibri" w:eastAsiaTheme="minorEastAsia" w:hAnsi="Calibri" w:cs="Calibri"/>
          <w:caps w:val="0"/>
          <w:noProof/>
          <w:sz w:val="22"/>
          <w:szCs w:val="22"/>
          <w:lang w:val="en-US"/>
        </w:rPr>
        <w:tab/>
      </w:r>
      <w:r w:rsidRPr="0030362C">
        <w:rPr>
          <w:rFonts w:ascii="Calibri" w:hAnsi="Calibri" w:cs="Calibri"/>
          <w:noProof/>
        </w:rPr>
        <w:t>BACKGROUND</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_Toc22894728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6</w:t>
      </w:r>
      <w:r w:rsidRPr="0030362C">
        <w:rPr>
          <w:rFonts w:ascii="Calibri" w:hAnsi="Calibri" w:cs="Calibri"/>
          <w:noProof/>
        </w:rPr>
        <w:fldChar w:fldCharType="end"/>
      </w:r>
    </w:p>
    <w:p w14:paraId="79E6C98E" w14:textId="6656C3FE"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9</w:t>
      </w:r>
      <w:r w:rsidRPr="0030362C">
        <w:rPr>
          <w:rFonts w:ascii="Calibri" w:eastAsiaTheme="minorEastAsia" w:hAnsi="Calibri" w:cs="Calibri"/>
          <w:caps w:val="0"/>
          <w:noProof/>
          <w:sz w:val="22"/>
          <w:szCs w:val="22"/>
          <w:lang w:val="en-US"/>
        </w:rPr>
        <w:tab/>
      </w:r>
      <w:r w:rsidRPr="0030362C">
        <w:rPr>
          <w:rFonts w:ascii="Calibri" w:hAnsi="Calibri" w:cs="Calibri"/>
          <w:noProof/>
        </w:rPr>
        <w:t>DAMAGE DESCRIPTION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_Toc22894729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7</w:t>
      </w:r>
      <w:r w:rsidRPr="0030362C">
        <w:rPr>
          <w:rFonts w:ascii="Calibri" w:hAnsi="Calibri" w:cs="Calibri"/>
          <w:noProof/>
        </w:rPr>
        <w:fldChar w:fldCharType="end"/>
      </w:r>
    </w:p>
    <w:p w14:paraId="25CF3710" w14:textId="241E2DF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10</w:t>
      </w:r>
      <w:r w:rsidRPr="0030362C">
        <w:rPr>
          <w:rFonts w:ascii="Calibri" w:eastAsiaTheme="minorEastAsia" w:hAnsi="Calibri" w:cs="Calibri"/>
          <w:caps w:val="0"/>
          <w:noProof/>
          <w:sz w:val="22"/>
          <w:szCs w:val="22"/>
          <w:lang w:val="en-US"/>
        </w:rPr>
        <w:tab/>
      </w:r>
      <w:r w:rsidRPr="0030362C">
        <w:rPr>
          <w:rFonts w:ascii="Calibri" w:hAnsi="Calibri" w:cs="Calibri"/>
          <w:noProof/>
        </w:rPr>
        <w:t>REPAIRS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_Toc22894730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8</w:t>
      </w:r>
      <w:r w:rsidRPr="0030362C">
        <w:rPr>
          <w:rFonts w:ascii="Calibri" w:hAnsi="Calibri" w:cs="Calibri"/>
          <w:noProof/>
        </w:rPr>
        <w:fldChar w:fldCharType="end"/>
      </w:r>
    </w:p>
    <w:p w14:paraId="198018A3" w14:textId="54C96FF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11</w:t>
      </w:r>
      <w:r w:rsidRPr="0030362C">
        <w:rPr>
          <w:rFonts w:ascii="Calibri" w:eastAsiaTheme="minorEastAsia" w:hAnsi="Calibri" w:cs="Calibri"/>
          <w:caps w:val="0"/>
          <w:noProof/>
          <w:sz w:val="22"/>
          <w:szCs w:val="22"/>
          <w:lang w:val="en-US"/>
        </w:rPr>
        <w:tab/>
      </w:r>
      <w:r w:rsidRPr="0030362C">
        <w:rPr>
          <w:rFonts w:ascii="Calibri" w:hAnsi="Calibri" w:cs="Calibri"/>
          <w:noProof/>
        </w:rPr>
        <w:t>OTHER MATTERS OF RELEVANCE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_Toc22894731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8</w:t>
      </w:r>
      <w:r w:rsidRPr="0030362C">
        <w:rPr>
          <w:rFonts w:ascii="Calibri" w:hAnsi="Calibri" w:cs="Calibri"/>
          <w:noProof/>
        </w:rPr>
        <w:fldChar w:fldCharType="end"/>
      </w:r>
    </w:p>
    <w:p w14:paraId="623DE50D" w14:textId="55E13672"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12</w:t>
      </w:r>
      <w:r w:rsidRPr="0030362C">
        <w:rPr>
          <w:rFonts w:ascii="Calibri" w:eastAsiaTheme="minorEastAsia" w:hAnsi="Calibri" w:cs="Calibri"/>
          <w:caps w:val="0"/>
          <w:noProof/>
          <w:sz w:val="22"/>
          <w:szCs w:val="22"/>
          <w:lang w:val="en-US"/>
        </w:rPr>
        <w:tab/>
      </w:r>
      <w:r w:rsidRPr="0030362C">
        <w:rPr>
          <w:rFonts w:ascii="Calibri" w:hAnsi="Calibri" w:cs="Calibri"/>
          <w:noProof/>
        </w:rPr>
        <w:t>Cause CONSIDERATION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_Toc22894732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9</w:t>
      </w:r>
      <w:r w:rsidRPr="0030362C">
        <w:rPr>
          <w:rFonts w:ascii="Calibri" w:hAnsi="Calibri" w:cs="Calibri"/>
          <w:noProof/>
        </w:rPr>
        <w:fldChar w:fldCharType="end"/>
      </w:r>
    </w:p>
    <w:p w14:paraId="7B891AA1" w14:textId="3CEC2504"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13</w:t>
      </w:r>
      <w:r w:rsidRPr="0030362C">
        <w:rPr>
          <w:rFonts w:ascii="Calibri" w:eastAsiaTheme="minorEastAsia" w:hAnsi="Calibri" w:cs="Calibri"/>
          <w:caps w:val="0"/>
          <w:noProof/>
          <w:sz w:val="22"/>
          <w:szCs w:val="22"/>
          <w:lang w:val="en-US"/>
        </w:rPr>
        <w:tab/>
      </w:r>
      <w:r w:rsidRPr="0030362C">
        <w:rPr>
          <w:rFonts w:ascii="Calibri" w:hAnsi="Calibri" w:cs="Calibri"/>
          <w:noProof/>
        </w:rPr>
        <w:t>REPAIR COST AND TIME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_Toc22894733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9</w:t>
      </w:r>
      <w:r w:rsidRPr="0030362C">
        <w:rPr>
          <w:rFonts w:ascii="Calibri" w:hAnsi="Calibri" w:cs="Calibri"/>
          <w:noProof/>
        </w:rPr>
        <w:fldChar w:fldCharType="end"/>
      </w:r>
    </w:p>
    <w:p w14:paraId="481FEB47" w14:textId="218368BD" w:rsidR="003F5CA7" w:rsidRPr="0030362C" w:rsidRDefault="00877325" w:rsidP="00004FA2">
      <w:pPr>
        <w:pStyle w:val="TOC1"/>
        <w:rPr>
          <w:rFonts w:ascii="Calibri" w:hAnsi="Calibri" w:cs="Calibri"/>
          <w:b/>
          <w:caps w:val="0"/>
          <w:sz w:val="28"/>
        </w:rPr>
      </w:pPr>
      <w:r w:rsidRPr="0030362C">
        <w:rPr>
          <w:rFonts w:ascii="Calibri" w:hAnsi="Calibri" w:cs="Calibri"/>
        </w:rPr>
        <w:fldChar w:fldCharType="end"/>
      </w:r>
      <w:r w:rsidR="003F5CA7" w:rsidRPr="0030362C">
        <w:rPr>
          <w:rFonts w:ascii="Calibri" w:hAnsi="Calibri" w:cs="Calibri"/>
        </w:rPr>
        <w:br w:type="page"/>
      </w:r>
    </w:p>
    <w:p w14:paraId="481FEB48" w14:textId="77777777" w:rsidR="00385F6D" w:rsidRPr="0030362C" w:rsidRDefault="00385F6D" w:rsidP="00385F6D">
      <w:pPr>
        <w:ind w:firstLine="709"/>
        <w:rPr>
          <w:rFonts w:ascii="Calibri" w:hAnsi="Calibri" w:cs="Calibri"/>
          <w:sz w:val="22"/>
          <w:szCs w:val="22"/>
        </w:rPr>
      </w:pPr>
    </w:p>
    <w:p w14:paraId="481FEB49" w14:textId="3E83D2DA" w:rsidR="005F5F1E" w:rsidRPr="0030362C" w:rsidRDefault="005F5F1E" w:rsidP="00A224F6">
      <w:pPr>
        <w:pStyle w:val="Heading1"/>
        <w:rPr>
          <w:rFonts w:cs="Calibri"/>
        </w:rPr>
      </w:pPr>
      <w:bookmarkStart w:id="0" w:name="_Toc397094098"/>
      <w:bookmarkStart w:id="1" w:name="_Toc22894721"/>
      <w:r w:rsidRPr="0030362C">
        <w:rPr>
          <w:rFonts w:cs="Calibri"/>
        </w:rPr>
        <w:t>INTRODUCTION / SCOPE OF WORK</w:t>
      </w:r>
      <w:bookmarkEnd w:id="0"/>
      <w:bookmarkEnd w:id="1"/>
    </w:p>
    <w:tbl>
      <w:tblPr>
        <w:tblStyle w:val="TableGrid"/>
        <w:tblW w:w="0" w:type="auto"/>
        <w:tblInd w:w="709" w:type="dxa"/>
        <w:tblLook w:val="04A0" w:firstRow="1" w:lastRow="0" w:firstColumn="1" w:lastColumn="0" w:noHBand="0" w:noVBand="1"/>
      </w:tblPr>
      <w:tblGrid>
        <w:gridCol w:w="9038"/>
      </w:tblGrid>
      <w:tr w:rsidR="006946A2" w:rsidRPr="0030362C" w14:paraId="4B2DCC33" w14:textId="77777777" w:rsidTr="0048253D">
        <w:tc>
          <w:tcPr>
            <w:tcW w:w="9038" w:type="dxa"/>
            <w:shd w:val="clear" w:color="auto" w:fill="D6E3BC" w:themeFill="accent3" w:themeFillTint="66"/>
          </w:tcPr>
          <w:p w14:paraId="4AC6E436" w14:textId="6EE83424" w:rsidR="006946A2" w:rsidRPr="0030362C" w:rsidRDefault="006946A2" w:rsidP="0008285A">
            <w:pPr>
              <w:pStyle w:val="BodyTekst"/>
              <w:ind w:left="0"/>
              <w:rPr>
                <w:rFonts w:ascii="Calibri" w:hAnsi="Calibri" w:cs="Calibri"/>
              </w:rPr>
            </w:pPr>
            <w:r w:rsidRPr="0030362C">
              <w:rPr>
                <w:rFonts w:ascii="Calibri" w:hAnsi="Calibri" w:cs="Calibri"/>
                <w:sz w:val="22"/>
                <w:szCs w:val="22"/>
              </w:rPr>
              <w:t>Section not updated</w:t>
            </w:r>
            <w:r w:rsidR="004B25A6">
              <w:rPr>
                <w:rFonts w:ascii="Calibri" w:hAnsi="Calibri" w:cs="Calibri"/>
                <w:sz w:val="22"/>
                <w:szCs w:val="22"/>
              </w:rPr>
              <w:t xml:space="preserve"> from preliminary 1 report</w:t>
            </w:r>
            <w:r w:rsidRPr="0030362C">
              <w:rPr>
                <w:rFonts w:ascii="Calibri" w:hAnsi="Calibri" w:cs="Calibri"/>
                <w:sz w:val="22"/>
                <w:szCs w:val="22"/>
              </w:rPr>
              <w:t>.</w:t>
            </w:r>
          </w:p>
        </w:tc>
      </w:tr>
    </w:tbl>
    <w:p w14:paraId="3F10F1CE" w14:textId="77777777" w:rsidR="006946A2" w:rsidRPr="0030362C" w:rsidRDefault="006946A2" w:rsidP="009B0F1B">
      <w:pPr>
        <w:pStyle w:val="BodyTekst"/>
        <w:rPr>
          <w:rFonts w:ascii="Calibri" w:hAnsi="Calibri" w:cs="Calibri"/>
          <w:sz w:val="22"/>
          <w:szCs w:val="22"/>
        </w:rPr>
      </w:pPr>
    </w:p>
    <w:p w14:paraId="481FEB4A" w14:textId="741D1D1A" w:rsidR="009B0F1B" w:rsidRPr="0030362C" w:rsidRDefault="0048253D" w:rsidP="009B0F1B">
      <w:pPr>
        <w:pStyle w:val="BodyTekst"/>
        <w:rPr>
          <w:rFonts w:ascii="Calibri" w:hAnsi="Calibri" w:cs="Calibri"/>
          <w:snapToGrid w:val="0"/>
          <w:sz w:val="22"/>
          <w:szCs w:val="22"/>
        </w:rPr>
      </w:pPr>
      <w:r w:rsidRPr="0030362C">
        <w:rPr>
          <w:rFonts w:ascii="Calibri" w:hAnsi="Calibri" w:cs="Calibri"/>
          <w:sz w:val="22"/>
          <w:szCs w:val="22"/>
        </w:rPr>
        <w:t>At the request of Norwegian Hull Club Bergen, Norway, being the Leading Hull &amp; Machinery Underwriters of the above-mentioned vessel, the undersigned has on [</w:t>
      </w:r>
      <w:r w:rsidRPr="0030362C">
        <w:rPr>
          <w:rFonts w:ascii="Calibri" w:hAnsi="Calibri" w:cs="Calibri"/>
          <w:i/>
          <w:iCs/>
          <w:color w:val="C00000"/>
          <w:sz w:val="22"/>
          <w:szCs w:val="22"/>
        </w:rPr>
        <w:t>date, month, year</w:t>
      </w:r>
      <w:r w:rsidRPr="0030362C">
        <w:rPr>
          <w:rFonts w:ascii="Calibri" w:hAnsi="Calibri" w:cs="Calibri"/>
          <w:szCs w:val="22"/>
        </w:rPr>
        <w:t>]</w:t>
      </w:r>
      <w:r w:rsidRPr="0030362C">
        <w:rPr>
          <w:rFonts w:ascii="Calibri" w:hAnsi="Calibri" w:cs="Calibri"/>
          <w:sz w:val="22"/>
          <w:szCs w:val="22"/>
        </w:rPr>
        <w:t xml:space="preserve"> and subsequent days surveyed [</w:t>
      </w:r>
      <w:r w:rsidRPr="0030362C">
        <w:rPr>
          <w:rFonts w:ascii="Calibri" w:hAnsi="Calibri" w:cs="Calibri"/>
          <w:i/>
          <w:iCs/>
          <w:color w:val="C00000"/>
          <w:sz w:val="22"/>
          <w:szCs w:val="22"/>
        </w:rPr>
        <w:t>Vessel Name</w:t>
      </w:r>
      <w:r w:rsidRPr="0030362C">
        <w:rPr>
          <w:rFonts w:ascii="Calibri" w:hAnsi="Calibri" w:cs="Calibri"/>
          <w:sz w:val="22"/>
          <w:szCs w:val="22"/>
        </w:rPr>
        <w:t xml:space="preserve">] whilst lying at the premises </w:t>
      </w:r>
      <w:r w:rsidRPr="0030362C">
        <w:rPr>
          <w:rFonts w:ascii="Calibri" w:hAnsi="Calibri" w:cs="Calibri"/>
          <w:snapToGrid w:val="0"/>
          <w:sz w:val="22"/>
          <w:szCs w:val="22"/>
        </w:rPr>
        <w:t>of [</w:t>
      </w:r>
      <w:r w:rsidRPr="0030362C">
        <w:rPr>
          <w:rFonts w:ascii="Calibri" w:hAnsi="Calibri" w:cs="Calibri"/>
          <w:snapToGrid w:val="0"/>
          <w:color w:val="C00000"/>
          <w:sz w:val="22"/>
          <w:szCs w:val="22"/>
        </w:rPr>
        <w:t>Name, Place</w:t>
      </w:r>
      <w:r w:rsidR="005D53FA" w:rsidRPr="0030362C">
        <w:rPr>
          <w:rFonts w:ascii="Calibri" w:hAnsi="Calibri" w:cs="Calibri"/>
          <w:snapToGrid w:val="0"/>
          <w:sz w:val="22"/>
          <w:szCs w:val="22"/>
        </w:rPr>
        <w:t>].</w:t>
      </w:r>
    </w:p>
    <w:p w14:paraId="481FEB4B" w14:textId="77777777" w:rsidR="005F5F1E" w:rsidRPr="0030362C" w:rsidRDefault="005F5F1E" w:rsidP="005F5F1E">
      <w:pPr>
        <w:pStyle w:val="BodyTekst"/>
        <w:rPr>
          <w:rFonts w:ascii="Calibri" w:hAnsi="Calibri" w:cs="Calibri"/>
        </w:rPr>
      </w:pPr>
    </w:p>
    <w:p w14:paraId="481FEB4C" w14:textId="1A41967F" w:rsidR="005D53FA" w:rsidRPr="0030362C" w:rsidRDefault="005D53FA" w:rsidP="005F5F1E">
      <w:pPr>
        <w:pStyle w:val="BodyTekst"/>
        <w:rPr>
          <w:rFonts w:ascii="Calibri" w:hAnsi="Calibri" w:cs="Calibri"/>
        </w:rPr>
      </w:pPr>
    </w:p>
    <w:p w14:paraId="613747B3" w14:textId="77777777" w:rsidR="006946A2" w:rsidRPr="0030362C" w:rsidRDefault="006946A2" w:rsidP="005F5F1E">
      <w:pPr>
        <w:pStyle w:val="BodyTekst"/>
        <w:rPr>
          <w:rFonts w:ascii="Calibri" w:hAnsi="Calibri" w:cs="Calibri"/>
        </w:rPr>
      </w:pPr>
    </w:p>
    <w:p w14:paraId="481FEB4D" w14:textId="77777777" w:rsidR="005F5F1E" w:rsidRPr="0030362C" w:rsidRDefault="005F5F1E" w:rsidP="00A224F6">
      <w:pPr>
        <w:pStyle w:val="Heading1"/>
        <w:rPr>
          <w:rFonts w:cs="Calibri"/>
        </w:rPr>
      </w:pPr>
      <w:bookmarkStart w:id="2" w:name="_Toc22894722"/>
      <w:r w:rsidRPr="0030362C">
        <w:rPr>
          <w:rFonts w:cs="Calibri"/>
        </w:rPr>
        <w:t>Occurrence</w:t>
      </w:r>
      <w:bookmarkEnd w:id="2"/>
    </w:p>
    <w:tbl>
      <w:tblPr>
        <w:tblStyle w:val="TableGrid"/>
        <w:tblW w:w="0" w:type="auto"/>
        <w:tblInd w:w="709" w:type="dxa"/>
        <w:tblLook w:val="04A0" w:firstRow="1" w:lastRow="0" w:firstColumn="1" w:lastColumn="0" w:noHBand="0" w:noVBand="1"/>
      </w:tblPr>
      <w:tblGrid>
        <w:gridCol w:w="9038"/>
      </w:tblGrid>
      <w:tr w:rsidR="006946A2" w:rsidRPr="0030362C" w14:paraId="2C7E1ED8" w14:textId="77777777" w:rsidTr="0048253D">
        <w:tc>
          <w:tcPr>
            <w:tcW w:w="9038" w:type="dxa"/>
            <w:shd w:val="clear" w:color="auto" w:fill="D6E3BC" w:themeFill="accent3" w:themeFillTint="66"/>
          </w:tcPr>
          <w:p w14:paraId="1E548BA6" w14:textId="5852D430" w:rsidR="006946A2" w:rsidRPr="0030362C" w:rsidRDefault="004B25A6" w:rsidP="0008285A">
            <w:pPr>
              <w:pStyle w:val="BodyTekst"/>
              <w:ind w:left="0"/>
              <w:rPr>
                <w:rFonts w:ascii="Calibri" w:hAnsi="Calibri" w:cs="Calibri"/>
              </w:rPr>
            </w:pPr>
            <w:bookmarkStart w:id="3" w:name="_Hlk21700158"/>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bookmarkEnd w:id="3"/>
    </w:tbl>
    <w:p w14:paraId="7D721F81" w14:textId="77777777" w:rsidR="006946A2" w:rsidRPr="0030362C" w:rsidRDefault="006946A2" w:rsidP="006946A2">
      <w:pPr>
        <w:pStyle w:val="BodyTekst"/>
        <w:rPr>
          <w:rFonts w:ascii="Calibri" w:hAnsi="Calibri" w:cs="Calibri"/>
        </w:rPr>
      </w:pPr>
    </w:p>
    <w:p w14:paraId="481FEB4E" w14:textId="6C208EA1" w:rsidR="005F5F1E" w:rsidRPr="0030362C" w:rsidRDefault="005F5F1E" w:rsidP="005F5F1E">
      <w:pPr>
        <w:pStyle w:val="BodyTekst"/>
        <w:rPr>
          <w:rFonts w:ascii="Calibri" w:hAnsi="Calibri" w:cs="Calibri"/>
          <w:sz w:val="22"/>
          <w:szCs w:val="22"/>
        </w:rPr>
      </w:pPr>
      <w:r w:rsidRPr="0030362C">
        <w:rPr>
          <w:rFonts w:ascii="Calibri" w:hAnsi="Calibri" w:cs="Calibri"/>
          <w:sz w:val="22"/>
          <w:szCs w:val="22"/>
        </w:rPr>
        <w:t>Survey was held in order to ascertain the nature and extent of damage sustained on the following occasion:</w:t>
      </w:r>
    </w:p>
    <w:p w14:paraId="481FEB4F" w14:textId="77777777" w:rsidR="005F5F1E" w:rsidRPr="0030362C" w:rsidRDefault="005F5F1E" w:rsidP="005F5F1E">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5F5F1E" w:rsidRPr="0030362C" w14:paraId="481FEB52" w14:textId="77777777" w:rsidTr="003E02BF">
        <w:tc>
          <w:tcPr>
            <w:tcW w:w="3227" w:type="dxa"/>
          </w:tcPr>
          <w:p w14:paraId="481FEB50" w14:textId="77777777" w:rsidR="005F5F1E" w:rsidRPr="0030362C" w:rsidRDefault="005F5F1E" w:rsidP="00565AF0">
            <w:pPr>
              <w:ind w:left="709"/>
              <w:rPr>
                <w:rFonts w:ascii="Calibri" w:hAnsi="Calibri" w:cs="Calibri"/>
                <w:sz w:val="22"/>
                <w:szCs w:val="22"/>
              </w:rPr>
            </w:pPr>
            <w:r w:rsidRPr="0030362C">
              <w:rPr>
                <w:rFonts w:ascii="Calibri" w:hAnsi="Calibri" w:cs="Calibri"/>
                <w:b/>
                <w:sz w:val="22"/>
                <w:szCs w:val="22"/>
                <w:u w:val="single"/>
              </w:rPr>
              <w:t>Occurrence No. 1</w:t>
            </w:r>
          </w:p>
        </w:tc>
        <w:tc>
          <w:tcPr>
            <w:tcW w:w="6520" w:type="dxa"/>
          </w:tcPr>
          <w:p w14:paraId="481FEB51" w14:textId="77777777" w:rsidR="005F5F1E" w:rsidRPr="0030362C" w:rsidRDefault="005F5F1E" w:rsidP="00565AF0">
            <w:pPr>
              <w:ind w:left="709"/>
              <w:jc w:val="left"/>
              <w:rPr>
                <w:rFonts w:ascii="Calibri" w:hAnsi="Calibri" w:cs="Calibri"/>
                <w:b/>
              </w:rPr>
            </w:pPr>
          </w:p>
        </w:tc>
      </w:tr>
      <w:tr w:rsidR="005F5F1E" w:rsidRPr="0030362C" w14:paraId="481FEB55" w14:textId="77777777" w:rsidTr="003E02BF">
        <w:tc>
          <w:tcPr>
            <w:tcW w:w="3227" w:type="dxa"/>
          </w:tcPr>
          <w:p w14:paraId="481FEB53" w14:textId="77777777" w:rsidR="005F5F1E" w:rsidRPr="0030362C" w:rsidRDefault="005F5F1E" w:rsidP="00565AF0">
            <w:pPr>
              <w:ind w:left="709"/>
              <w:jc w:val="left"/>
              <w:rPr>
                <w:rFonts w:ascii="Calibri" w:hAnsi="Calibri" w:cs="Calibri"/>
                <w:b/>
                <w:sz w:val="22"/>
                <w:szCs w:val="22"/>
              </w:rPr>
            </w:pPr>
          </w:p>
        </w:tc>
        <w:tc>
          <w:tcPr>
            <w:tcW w:w="6520" w:type="dxa"/>
          </w:tcPr>
          <w:p w14:paraId="481FEB54" w14:textId="77777777" w:rsidR="005F5F1E" w:rsidRPr="0030362C" w:rsidRDefault="005F5F1E" w:rsidP="00565AF0">
            <w:pPr>
              <w:ind w:left="709"/>
              <w:jc w:val="left"/>
              <w:rPr>
                <w:rFonts w:ascii="Calibri" w:hAnsi="Calibri" w:cs="Calibri"/>
                <w:b/>
                <w:sz w:val="22"/>
                <w:szCs w:val="22"/>
              </w:rPr>
            </w:pPr>
          </w:p>
        </w:tc>
      </w:tr>
      <w:tr w:rsidR="005F5F1E" w:rsidRPr="0030362C" w14:paraId="481FEB59" w14:textId="77777777" w:rsidTr="003E02BF">
        <w:tc>
          <w:tcPr>
            <w:tcW w:w="3227" w:type="dxa"/>
          </w:tcPr>
          <w:p w14:paraId="481FEB56" w14:textId="77777777" w:rsidR="005F5F1E" w:rsidRPr="0030362C" w:rsidRDefault="005F5F1E" w:rsidP="00565AF0">
            <w:pPr>
              <w:ind w:left="709"/>
              <w:jc w:val="left"/>
              <w:rPr>
                <w:rFonts w:ascii="Calibri" w:hAnsi="Calibri" w:cs="Calibri"/>
                <w:b/>
                <w:sz w:val="22"/>
                <w:szCs w:val="22"/>
              </w:rPr>
            </w:pPr>
            <w:r w:rsidRPr="0030362C">
              <w:rPr>
                <w:rFonts w:ascii="Calibri" w:hAnsi="Calibri" w:cs="Calibri"/>
                <w:b/>
                <w:sz w:val="22"/>
                <w:szCs w:val="22"/>
              </w:rPr>
              <w:t>Date, month, year</w:t>
            </w:r>
          </w:p>
        </w:tc>
        <w:tc>
          <w:tcPr>
            <w:tcW w:w="6520" w:type="dxa"/>
          </w:tcPr>
          <w:p w14:paraId="481FEB57" w14:textId="53E4712F" w:rsidR="005D53FA" w:rsidRPr="0030362C" w:rsidRDefault="005D53FA" w:rsidP="005D53FA">
            <w:pPr>
              <w:ind w:left="709"/>
              <w:jc w:val="left"/>
              <w:rPr>
                <w:rFonts w:ascii="Calibri" w:hAnsi="Calibri" w:cs="Calibri"/>
                <w:b/>
                <w:sz w:val="22"/>
                <w:szCs w:val="22"/>
              </w:rPr>
            </w:pPr>
            <w:r w:rsidRPr="0030362C">
              <w:rPr>
                <w:rFonts w:ascii="Calibri" w:hAnsi="Calibri" w:cs="Calibri"/>
                <w:b/>
                <w:sz w:val="22"/>
                <w:szCs w:val="22"/>
              </w:rPr>
              <w:t xml:space="preserve">On </w:t>
            </w:r>
            <w:r w:rsidR="003E02BF" w:rsidRPr="0030362C">
              <w:rPr>
                <w:rFonts w:ascii="Calibri" w:hAnsi="Calibri" w:cs="Calibri"/>
                <w:b/>
                <w:sz w:val="22"/>
                <w:szCs w:val="22"/>
              </w:rPr>
              <w:t>laden (</w:t>
            </w:r>
            <w:r w:rsidR="003E02BF" w:rsidRPr="0030362C">
              <w:rPr>
                <w:rFonts w:ascii="Calibri" w:hAnsi="Calibri" w:cs="Calibri"/>
                <w:b/>
                <w:color w:val="C00000"/>
                <w:sz w:val="22"/>
                <w:szCs w:val="22"/>
              </w:rPr>
              <w:t>or ballast</w:t>
            </w:r>
            <w:r w:rsidR="003E02BF" w:rsidRPr="0030362C">
              <w:rPr>
                <w:rFonts w:ascii="Calibri" w:hAnsi="Calibri" w:cs="Calibri"/>
                <w:b/>
                <w:sz w:val="22"/>
                <w:szCs w:val="22"/>
              </w:rPr>
              <w:t>)</w:t>
            </w:r>
            <w:r w:rsidRPr="0030362C">
              <w:rPr>
                <w:rFonts w:ascii="Calibri" w:hAnsi="Calibri" w:cs="Calibri"/>
                <w:b/>
                <w:sz w:val="22"/>
                <w:szCs w:val="22"/>
              </w:rPr>
              <w:t xml:space="preserve"> voyage from </w:t>
            </w:r>
            <w:r w:rsidRPr="0030362C">
              <w:rPr>
                <w:rFonts w:ascii="Calibri" w:hAnsi="Calibri" w:cs="Calibri"/>
                <w:b/>
                <w:color w:val="C00000"/>
                <w:sz w:val="22"/>
                <w:szCs w:val="22"/>
              </w:rPr>
              <w:t>Port A</w:t>
            </w:r>
            <w:r w:rsidRPr="0030362C">
              <w:rPr>
                <w:rFonts w:ascii="Calibri" w:hAnsi="Calibri" w:cs="Calibri"/>
                <w:b/>
                <w:sz w:val="22"/>
                <w:szCs w:val="22"/>
              </w:rPr>
              <w:t xml:space="preserve"> to </w:t>
            </w:r>
            <w:r w:rsidRPr="0030362C">
              <w:rPr>
                <w:rFonts w:ascii="Calibri" w:hAnsi="Calibri" w:cs="Calibri"/>
                <w:b/>
                <w:color w:val="C00000"/>
                <w:sz w:val="22"/>
                <w:szCs w:val="22"/>
              </w:rPr>
              <w:t>Port B</w:t>
            </w:r>
            <w:r w:rsidRPr="0030362C">
              <w:rPr>
                <w:rFonts w:ascii="Calibri" w:hAnsi="Calibri" w:cs="Calibri"/>
                <w:b/>
                <w:sz w:val="22"/>
                <w:szCs w:val="22"/>
              </w:rPr>
              <w:t>.</w:t>
            </w:r>
          </w:p>
          <w:p w14:paraId="481FEB58" w14:textId="77777777" w:rsidR="005F5F1E" w:rsidRPr="0030362C" w:rsidRDefault="005F5F1E" w:rsidP="00565AF0">
            <w:pPr>
              <w:ind w:left="709"/>
              <w:jc w:val="left"/>
              <w:rPr>
                <w:rFonts w:ascii="Calibri" w:hAnsi="Calibri" w:cs="Calibri"/>
                <w:b/>
                <w:sz w:val="22"/>
                <w:szCs w:val="22"/>
              </w:rPr>
            </w:pPr>
            <w:r w:rsidRPr="0030362C">
              <w:rPr>
                <w:rFonts w:ascii="Calibri" w:hAnsi="Calibri" w:cs="Calibri"/>
                <w:b/>
                <w:sz w:val="22"/>
                <w:szCs w:val="22"/>
              </w:rPr>
              <w:t>Fire in the engine room.</w:t>
            </w:r>
          </w:p>
        </w:tc>
      </w:tr>
    </w:tbl>
    <w:p w14:paraId="481FEB5A" w14:textId="77777777" w:rsidR="005F5F1E" w:rsidRPr="0030362C" w:rsidRDefault="005F5F1E" w:rsidP="005F5F1E">
      <w:pPr>
        <w:pStyle w:val="BodyTekst"/>
        <w:rPr>
          <w:rFonts w:ascii="Calibri" w:hAnsi="Calibri" w:cs="Calibri"/>
        </w:rPr>
      </w:pPr>
    </w:p>
    <w:p w14:paraId="481FEB5C" w14:textId="25B5E9CA" w:rsidR="005D53FA" w:rsidRPr="0030362C" w:rsidRDefault="005D53FA" w:rsidP="005F5F1E">
      <w:pPr>
        <w:pStyle w:val="BodyTekst"/>
        <w:rPr>
          <w:rFonts w:ascii="Calibri" w:hAnsi="Calibri" w:cs="Calibri"/>
        </w:rPr>
      </w:pPr>
    </w:p>
    <w:p w14:paraId="4ED6AC3F" w14:textId="77777777" w:rsidR="006946A2" w:rsidRPr="0030362C" w:rsidRDefault="006946A2" w:rsidP="005F5F1E">
      <w:pPr>
        <w:pStyle w:val="BodyTekst"/>
        <w:rPr>
          <w:rFonts w:ascii="Calibri" w:hAnsi="Calibri" w:cs="Calibri"/>
        </w:rPr>
      </w:pPr>
    </w:p>
    <w:p w14:paraId="481FEB5D" w14:textId="56FB01D0" w:rsidR="005F5F1E" w:rsidRPr="0030362C" w:rsidRDefault="005F5F1E" w:rsidP="005F5F1E">
      <w:pPr>
        <w:pStyle w:val="Heading1"/>
        <w:rPr>
          <w:rFonts w:cs="Calibri"/>
        </w:rPr>
      </w:pPr>
      <w:bookmarkStart w:id="4" w:name="_Toc22894723"/>
      <w:r w:rsidRPr="0030362C">
        <w:rPr>
          <w:rFonts w:cs="Calibri"/>
        </w:rPr>
        <w:t>Attending representatives</w:t>
      </w:r>
      <w:bookmarkEnd w:id="4"/>
      <w:r w:rsidRPr="0030362C">
        <w:rPr>
          <w:rFonts w:cs="Calibri"/>
        </w:rPr>
        <w:t xml:space="preserve">  </w:t>
      </w:r>
    </w:p>
    <w:tbl>
      <w:tblPr>
        <w:tblStyle w:val="TableGrid"/>
        <w:tblW w:w="0" w:type="auto"/>
        <w:tblInd w:w="709" w:type="dxa"/>
        <w:tblLook w:val="04A0" w:firstRow="1" w:lastRow="0" w:firstColumn="1" w:lastColumn="0" w:noHBand="0" w:noVBand="1"/>
      </w:tblPr>
      <w:tblGrid>
        <w:gridCol w:w="9038"/>
      </w:tblGrid>
      <w:tr w:rsidR="007313A6" w:rsidRPr="0030362C" w14:paraId="2306A1FE" w14:textId="77777777" w:rsidTr="0048253D">
        <w:tc>
          <w:tcPr>
            <w:tcW w:w="9038" w:type="dxa"/>
            <w:shd w:val="clear" w:color="auto" w:fill="E5B8B7" w:themeFill="accent2" w:themeFillTint="66"/>
          </w:tcPr>
          <w:p w14:paraId="1433D1DC" w14:textId="674094C6" w:rsidR="007313A6" w:rsidRPr="0030362C" w:rsidRDefault="006946A2" w:rsidP="0008285A">
            <w:pPr>
              <w:pStyle w:val="BodyTekst"/>
              <w:ind w:left="0"/>
              <w:rPr>
                <w:rFonts w:ascii="Calibri" w:hAnsi="Calibri" w:cs="Calibri"/>
              </w:rPr>
            </w:pPr>
            <w:bookmarkStart w:id="5" w:name="_Hlk21699997"/>
            <w:r w:rsidRPr="0030362C">
              <w:rPr>
                <w:rFonts w:ascii="Calibri" w:hAnsi="Calibri" w:cs="Calibri"/>
                <w:sz w:val="22"/>
                <w:szCs w:val="22"/>
              </w:rPr>
              <w:t>Section updated</w:t>
            </w:r>
            <w:r w:rsidR="004B25A6">
              <w:rPr>
                <w:rFonts w:ascii="Calibri" w:hAnsi="Calibri" w:cs="Calibri"/>
                <w:sz w:val="22"/>
                <w:szCs w:val="22"/>
              </w:rPr>
              <w:t xml:space="preserve"> after preliminary 1 report</w:t>
            </w:r>
            <w:r w:rsidR="007313A6" w:rsidRPr="0030362C">
              <w:rPr>
                <w:rFonts w:ascii="Calibri" w:hAnsi="Calibri" w:cs="Calibri"/>
                <w:sz w:val="22"/>
                <w:szCs w:val="22"/>
              </w:rPr>
              <w:t>.</w:t>
            </w:r>
          </w:p>
        </w:tc>
      </w:tr>
      <w:bookmarkEnd w:id="5"/>
    </w:tbl>
    <w:p w14:paraId="5081422C" w14:textId="77777777" w:rsidR="007313A6" w:rsidRPr="0030362C" w:rsidRDefault="007313A6" w:rsidP="007313A6">
      <w:pPr>
        <w:pStyle w:val="BodyTekst"/>
        <w:rPr>
          <w:rFonts w:ascii="Calibri" w:hAnsi="Calibri" w:cs="Calibri"/>
        </w:rPr>
      </w:pPr>
    </w:p>
    <w:p w14:paraId="481FEB5E" w14:textId="7EB6DFAD" w:rsidR="005D53FA" w:rsidRPr="0030362C" w:rsidRDefault="005D53FA" w:rsidP="005D53FA">
      <w:pPr>
        <w:ind w:left="709"/>
        <w:jc w:val="left"/>
        <w:rPr>
          <w:rFonts w:ascii="Calibri" w:hAnsi="Calibri" w:cs="Calibri"/>
          <w:sz w:val="22"/>
          <w:szCs w:val="22"/>
        </w:rPr>
      </w:pPr>
      <w:r w:rsidRPr="0030362C">
        <w:rPr>
          <w:rFonts w:ascii="Calibri" w:hAnsi="Calibri" w:cs="Calibri"/>
          <w:sz w:val="22"/>
          <w:szCs w:val="22"/>
        </w:rPr>
        <w:t>The following persons were present during the survey / meetings:</w:t>
      </w:r>
    </w:p>
    <w:p w14:paraId="481FEB60" w14:textId="77777777" w:rsidR="005D53FA" w:rsidRPr="0030362C" w:rsidRDefault="005D53FA" w:rsidP="005D53FA">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5D53FA" w:rsidRPr="0030362C" w14:paraId="481FEB6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1"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2"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3"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Function</w:t>
            </w:r>
          </w:p>
        </w:tc>
      </w:tr>
      <w:tr w:rsidR="005D53FA" w:rsidRPr="0030362C" w14:paraId="481FEB6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5"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6"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7"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Vessel Manager</w:t>
            </w:r>
          </w:p>
        </w:tc>
      </w:tr>
      <w:tr w:rsidR="00C1545A" w:rsidRPr="0030362C" w14:paraId="3DF92D14" w14:textId="77777777" w:rsidTr="0008285A">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0B243" w14:textId="77777777" w:rsidR="00C1545A" w:rsidRPr="0030362C" w:rsidRDefault="00C1545A" w:rsidP="0008285A">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39FF1" w14:textId="77777777" w:rsidR="00C1545A" w:rsidRPr="0030362C" w:rsidRDefault="00C1545A" w:rsidP="0008285A">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B8DBC" w14:textId="7FDAFBE6" w:rsidR="00C1545A" w:rsidRPr="0030362C" w:rsidRDefault="00C1545A" w:rsidP="0008285A">
            <w:pPr>
              <w:rPr>
                <w:rFonts w:ascii="Calibri" w:hAnsi="Calibri" w:cs="Calibri"/>
                <w:sz w:val="22"/>
                <w:szCs w:val="22"/>
              </w:rPr>
            </w:pPr>
            <w:r w:rsidRPr="0030362C">
              <w:rPr>
                <w:rFonts w:ascii="Calibri" w:hAnsi="Calibri" w:cs="Calibri"/>
                <w:sz w:val="22"/>
                <w:szCs w:val="22"/>
              </w:rPr>
              <w:t>Captain</w:t>
            </w:r>
          </w:p>
        </w:tc>
      </w:tr>
      <w:tr w:rsidR="005D53FA" w:rsidRPr="0030362C" w14:paraId="481FEB6C"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9"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A"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B"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Chief Engineer</w:t>
            </w:r>
          </w:p>
        </w:tc>
      </w:tr>
      <w:tr w:rsidR="005D53FA" w:rsidRPr="0030362C" w14:paraId="481FEB70"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D"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E"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F"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Class surveyor</w:t>
            </w:r>
          </w:p>
        </w:tc>
      </w:tr>
      <w:tr w:rsidR="005D53FA" w:rsidRPr="0030362C" w14:paraId="481FEB7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1"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2"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3"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Senior Service Engineer</w:t>
            </w:r>
          </w:p>
        </w:tc>
      </w:tr>
      <w:tr w:rsidR="005D53FA" w:rsidRPr="0030362C" w14:paraId="481FEB7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5"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6"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7"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Further</w:t>
            </w:r>
          </w:p>
        </w:tc>
      </w:tr>
    </w:tbl>
    <w:p w14:paraId="481FEB79" w14:textId="77777777" w:rsidR="005D53FA" w:rsidRPr="0030362C" w:rsidRDefault="005D53FA" w:rsidP="005D53FA">
      <w:pPr>
        <w:rPr>
          <w:rFonts w:ascii="Calibri" w:hAnsi="Calibri" w:cs="Calibri"/>
          <w:sz w:val="22"/>
          <w:szCs w:val="22"/>
        </w:rPr>
      </w:pPr>
    </w:p>
    <w:p w14:paraId="481FEB7B" w14:textId="55D5BD19" w:rsidR="006946A2" w:rsidRPr="0030362C" w:rsidRDefault="006946A2">
      <w:pPr>
        <w:rPr>
          <w:rFonts w:ascii="Calibri" w:hAnsi="Calibri" w:cs="Calibri"/>
        </w:rPr>
      </w:pPr>
      <w:r w:rsidRPr="0030362C">
        <w:rPr>
          <w:rFonts w:ascii="Calibri" w:hAnsi="Calibri" w:cs="Calibri"/>
        </w:rPr>
        <w:br w:type="page"/>
      </w:r>
    </w:p>
    <w:p w14:paraId="03C43C15" w14:textId="50044A8B" w:rsidR="005D53FA" w:rsidRPr="0030362C" w:rsidRDefault="005D53FA" w:rsidP="005F5F1E">
      <w:pPr>
        <w:pStyle w:val="BodyTekst"/>
        <w:rPr>
          <w:rFonts w:ascii="Calibri" w:hAnsi="Calibri" w:cs="Calibri"/>
        </w:rPr>
      </w:pPr>
    </w:p>
    <w:p w14:paraId="4FACA610" w14:textId="77777777" w:rsidR="006946A2" w:rsidRPr="0030362C" w:rsidRDefault="006946A2" w:rsidP="005F5F1E">
      <w:pPr>
        <w:pStyle w:val="BodyTekst"/>
        <w:rPr>
          <w:rFonts w:ascii="Calibri" w:hAnsi="Calibri" w:cs="Calibri"/>
        </w:rPr>
      </w:pPr>
    </w:p>
    <w:p w14:paraId="481FEB7C" w14:textId="225CB79F" w:rsidR="00A224F6" w:rsidRPr="0030362C" w:rsidRDefault="00A224F6" w:rsidP="00A224F6">
      <w:pPr>
        <w:pStyle w:val="Heading1"/>
        <w:rPr>
          <w:rFonts w:cs="Calibri"/>
        </w:rPr>
      </w:pPr>
      <w:bookmarkStart w:id="6" w:name="_Toc22894724"/>
      <w:r w:rsidRPr="0030362C">
        <w:rPr>
          <w:rFonts w:cs="Calibri"/>
        </w:rPr>
        <w:t>Vessel´s particulars</w:t>
      </w:r>
      <w:bookmarkEnd w:id="6"/>
    </w:p>
    <w:tbl>
      <w:tblPr>
        <w:tblStyle w:val="TableGrid"/>
        <w:tblW w:w="0" w:type="auto"/>
        <w:tblInd w:w="709" w:type="dxa"/>
        <w:tblLook w:val="04A0" w:firstRow="1" w:lastRow="0" w:firstColumn="1" w:lastColumn="0" w:noHBand="0" w:noVBand="1"/>
      </w:tblPr>
      <w:tblGrid>
        <w:gridCol w:w="9038"/>
      </w:tblGrid>
      <w:tr w:rsidR="006946A2" w:rsidRPr="0030362C" w14:paraId="6244C9F4" w14:textId="77777777" w:rsidTr="0048253D">
        <w:tc>
          <w:tcPr>
            <w:tcW w:w="9038" w:type="dxa"/>
            <w:shd w:val="clear" w:color="auto" w:fill="E5B8B7" w:themeFill="accent2" w:themeFillTint="66"/>
          </w:tcPr>
          <w:p w14:paraId="727DE19A" w14:textId="221F97D8"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1ABEBCC6" w14:textId="77777777" w:rsidR="006946A2" w:rsidRPr="0030362C" w:rsidRDefault="006946A2" w:rsidP="005D53FA">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D53FA" w:rsidRPr="0030362C" w14:paraId="481FEB81" w14:textId="77777777" w:rsidTr="00FE6305">
        <w:tc>
          <w:tcPr>
            <w:tcW w:w="3227" w:type="dxa"/>
            <w:vAlign w:val="center"/>
          </w:tcPr>
          <w:p w14:paraId="481FEB7E" w14:textId="285F1597" w:rsidR="005D53FA" w:rsidRPr="0030362C" w:rsidRDefault="0048253D" w:rsidP="00FE6305">
            <w:pPr>
              <w:jc w:val="left"/>
              <w:rPr>
                <w:rFonts w:ascii="Calibri" w:hAnsi="Calibri" w:cs="Calibri"/>
                <w:sz w:val="22"/>
                <w:szCs w:val="22"/>
              </w:rPr>
            </w:pPr>
            <w:r w:rsidRPr="0030362C">
              <w:rPr>
                <w:rFonts w:ascii="Calibri" w:hAnsi="Calibri" w:cs="Calibri"/>
                <w:sz w:val="22"/>
                <w:szCs w:val="22"/>
              </w:rPr>
              <w:t>IMO Number</w:t>
            </w:r>
          </w:p>
        </w:tc>
        <w:tc>
          <w:tcPr>
            <w:tcW w:w="283" w:type="dxa"/>
            <w:vAlign w:val="center"/>
          </w:tcPr>
          <w:p w14:paraId="481FEB7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0" w14:textId="0D638D1B" w:rsidR="005D53FA" w:rsidRPr="0030362C" w:rsidRDefault="0048253D" w:rsidP="00FE6305">
            <w:pPr>
              <w:jc w:val="left"/>
              <w:rPr>
                <w:rFonts w:ascii="Calibri" w:hAnsi="Calibri" w:cs="Calibri"/>
                <w:sz w:val="22"/>
                <w:szCs w:val="22"/>
              </w:rPr>
            </w:pPr>
            <w:r w:rsidRPr="0030362C">
              <w:rPr>
                <w:rFonts w:ascii="Calibri" w:hAnsi="Calibri" w:cs="Calibri"/>
                <w:sz w:val="22"/>
                <w:szCs w:val="22"/>
              </w:rPr>
              <w:t>123456</w:t>
            </w:r>
          </w:p>
        </w:tc>
      </w:tr>
      <w:tr w:rsidR="0048253D" w:rsidRPr="0030362C" w14:paraId="5236CD5E" w14:textId="77777777" w:rsidTr="00FE6305">
        <w:tc>
          <w:tcPr>
            <w:tcW w:w="3227" w:type="dxa"/>
            <w:vAlign w:val="center"/>
          </w:tcPr>
          <w:p w14:paraId="0AE29DCF" w14:textId="42BE9AA4" w:rsidR="0048253D" w:rsidRPr="0030362C" w:rsidRDefault="0048253D" w:rsidP="00FE6305">
            <w:pPr>
              <w:jc w:val="left"/>
              <w:rPr>
                <w:rFonts w:ascii="Calibri" w:hAnsi="Calibri" w:cs="Calibri"/>
                <w:sz w:val="22"/>
                <w:szCs w:val="22"/>
              </w:rPr>
            </w:pPr>
            <w:r w:rsidRPr="0030362C">
              <w:rPr>
                <w:rFonts w:ascii="Calibri" w:hAnsi="Calibri" w:cs="Calibri"/>
                <w:sz w:val="22"/>
                <w:szCs w:val="22"/>
              </w:rPr>
              <w:t>Type</w:t>
            </w:r>
          </w:p>
        </w:tc>
        <w:tc>
          <w:tcPr>
            <w:tcW w:w="283" w:type="dxa"/>
            <w:vAlign w:val="center"/>
          </w:tcPr>
          <w:p w14:paraId="32CCCAD1" w14:textId="77777777" w:rsidR="0048253D" w:rsidRPr="0030362C" w:rsidRDefault="0048253D" w:rsidP="00FE6305">
            <w:pPr>
              <w:jc w:val="left"/>
              <w:rPr>
                <w:rFonts w:ascii="Calibri" w:hAnsi="Calibri" w:cs="Calibri"/>
                <w:sz w:val="22"/>
                <w:szCs w:val="22"/>
              </w:rPr>
            </w:pPr>
          </w:p>
        </w:tc>
        <w:tc>
          <w:tcPr>
            <w:tcW w:w="5528" w:type="dxa"/>
            <w:vAlign w:val="center"/>
          </w:tcPr>
          <w:p w14:paraId="758D8BBD" w14:textId="510B5077" w:rsidR="0048253D" w:rsidRPr="0030362C" w:rsidRDefault="0048253D" w:rsidP="00FE6305">
            <w:pPr>
              <w:jc w:val="left"/>
              <w:rPr>
                <w:rFonts w:ascii="Calibri" w:hAnsi="Calibri" w:cs="Calibri"/>
                <w:sz w:val="22"/>
                <w:szCs w:val="22"/>
              </w:rPr>
            </w:pPr>
            <w:r w:rsidRPr="0030362C">
              <w:rPr>
                <w:rFonts w:ascii="Calibri" w:hAnsi="Calibri" w:cs="Calibri"/>
                <w:sz w:val="22"/>
                <w:szCs w:val="22"/>
              </w:rPr>
              <w:t>Ro-ro vessel</w:t>
            </w:r>
          </w:p>
        </w:tc>
      </w:tr>
      <w:tr w:rsidR="005D53FA" w:rsidRPr="0030362C" w14:paraId="481FEB85" w14:textId="77777777" w:rsidTr="00FE6305">
        <w:tc>
          <w:tcPr>
            <w:tcW w:w="3227" w:type="dxa"/>
            <w:vAlign w:val="center"/>
          </w:tcPr>
          <w:p w14:paraId="481FEB8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GT / DWT</w:t>
            </w:r>
          </w:p>
        </w:tc>
        <w:tc>
          <w:tcPr>
            <w:tcW w:w="283" w:type="dxa"/>
            <w:vAlign w:val="center"/>
          </w:tcPr>
          <w:p w14:paraId="481FEB8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4" w14:textId="77777777" w:rsidR="005D53FA" w:rsidRPr="0030362C" w:rsidRDefault="005D53FA" w:rsidP="00FE6305">
            <w:pPr>
              <w:jc w:val="left"/>
              <w:rPr>
                <w:rFonts w:ascii="Calibri" w:hAnsi="Calibri" w:cs="Calibri"/>
                <w:sz w:val="22"/>
                <w:szCs w:val="22"/>
              </w:rPr>
            </w:pPr>
            <w:proofErr w:type="spellStart"/>
            <w:r w:rsidRPr="0030362C">
              <w:rPr>
                <w:rFonts w:ascii="Calibri" w:hAnsi="Calibri" w:cs="Calibri"/>
                <w:sz w:val="22"/>
                <w:szCs w:val="22"/>
              </w:rPr>
              <w:t>xx.xxx</w:t>
            </w:r>
            <w:proofErr w:type="spellEnd"/>
            <w:r w:rsidRPr="0030362C">
              <w:rPr>
                <w:rFonts w:ascii="Calibri" w:hAnsi="Calibri" w:cs="Calibri"/>
                <w:sz w:val="22"/>
                <w:szCs w:val="22"/>
              </w:rPr>
              <w:t xml:space="preserve"> / </w:t>
            </w:r>
            <w:proofErr w:type="spellStart"/>
            <w:r w:rsidRPr="0030362C">
              <w:rPr>
                <w:rFonts w:ascii="Calibri" w:hAnsi="Calibri" w:cs="Calibri"/>
                <w:sz w:val="22"/>
                <w:szCs w:val="22"/>
              </w:rPr>
              <w:t>xx.xxx</w:t>
            </w:r>
            <w:proofErr w:type="spellEnd"/>
          </w:p>
        </w:tc>
      </w:tr>
      <w:tr w:rsidR="005D53FA" w:rsidRPr="0030362C" w14:paraId="481FEB89" w14:textId="77777777" w:rsidTr="00FE6305">
        <w:tc>
          <w:tcPr>
            <w:tcW w:w="3227" w:type="dxa"/>
            <w:vAlign w:val="center"/>
          </w:tcPr>
          <w:p w14:paraId="481FEB8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Flag / Home port</w:t>
            </w:r>
          </w:p>
        </w:tc>
        <w:tc>
          <w:tcPr>
            <w:tcW w:w="283" w:type="dxa"/>
            <w:vAlign w:val="center"/>
          </w:tcPr>
          <w:p w14:paraId="481FEB8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 / Port</w:t>
            </w:r>
          </w:p>
        </w:tc>
      </w:tr>
      <w:tr w:rsidR="005D53FA" w:rsidRPr="0030362C" w14:paraId="481FEB8D" w14:textId="77777777" w:rsidTr="00FE6305">
        <w:tc>
          <w:tcPr>
            <w:tcW w:w="3227" w:type="dxa"/>
            <w:vAlign w:val="center"/>
          </w:tcPr>
          <w:p w14:paraId="481FEB8A"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Built</w:t>
            </w:r>
          </w:p>
        </w:tc>
        <w:tc>
          <w:tcPr>
            <w:tcW w:w="283" w:type="dxa"/>
            <w:vAlign w:val="center"/>
          </w:tcPr>
          <w:p w14:paraId="481FEB8B"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C"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Shipyard / Country / Year</w:t>
            </w:r>
          </w:p>
        </w:tc>
      </w:tr>
      <w:tr w:rsidR="005D53FA" w:rsidRPr="0030362C" w14:paraId="481FEB91" w14:textId="77777777" w:rsidTr="00FE6305">
        <w:tc>
          <w:tcPr>
            <w:tcW w:w="3227" w:type="dxa"/>
            <w:vAlign w:val="center"/>
          </w:tcPr>
          <w:p w14:paraId="481FEB8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Owners</w:t>
            </w:r>
          </w:p>
        </w:tc>
        <w:tc>
          <w:tcPr>
            <w:tcW w:w="283" w:type="dxa"/>
            <w:vAlign w:val="center"/>
          </w:tcPr>
          <w:p w14:paraId="481FEB8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w:t>
            </w:r>
          </w:p>
        </w:tc>
      </w:tr>
      <w:tr w:rsidR="005D53FA" w:rsidRPr="0030362C" w14:paraId="481FEB95" w14:textId="77777777" w:rsidTr="00FE6305">
        <w:tc>
          <w:tcPr>
            <w:tcW w:w="3227" w:type="dxa"/>
            <w:vAlign w:val="center"/>
          </w:tcPr>
          <w:p w14:paraId="481FEB9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Managers</w:t>
            </w:r>
          </w:p>
        </w:tc>
        <w:tc>
          <w:tcPr>
            <w:tcW w:w="283" w:type="dxa"/>
            <w:vAlign w:val="center"/>
          </w:tcPr>
          <w:p w14:paraId="481FEB9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4"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w:t>
            </w:r>
          </w:p>
        </w:tc>
      </w:tr>
      <w:tr w:rsidR="005D53FA" w:rsidRPr="0030362C" w14:paraId="481FEB99" w14:textId="77777777" w:rsidTr="00FE6305">
        <w:tc>
          <w:tcPr>
            <w:tcW w:w="3227" w:type="dxa"/>
            <w:vAlign w:val="center"/>
          </w:tcPr>
          <w:p w14:paraId="481FEB9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Class / Notation</w:t>
            </w:r>
          </w:p>
        </w:tc>
        <w:tc>
          <w:tcPr>
            <w:tcW w:w="283" w:type="dxa"/>
            <w:vAlign w:val="center"/>
          </w:tcPr>
          <w:p w14:paraId="481FEB9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 xml:space="preserve">DNV / 1A1 ICE-C SF COMF-V(3)C(3) </w:t>
            </w:r>
          </w:p>
        </w:tc>
      </w:tr>
      <w:tr w:rsidR="005D53FA" w:rsidRPr="0030362C" w14:paraId="481FEB9D" w14:textId="77777777" w:rsidTr="00FE6305">
        <w:tc>
          <w:tcPr>
            <w:tcW w:w="3227" w:type="dxa"/>
            <w:vAlign w:val="center"/>
          </w:tcPr>
          <w:p w14:paraId="481FEB9A" w14:textId="77777777" w:rsidR="005D53FA" w:rsidRPr="0030362C" w:rsidRDefault="005D53FA" w:rsidP="00FE6305">
            <w:pPr>
              <w:jc w:val="left"/>
              <w:rPr>
                <w:rFonts w:ascii="Calibri" w:hAnsi="Calibri" w:cs="Calibri"/>
                <w:sz w:val="22"/>
                <w:szCs w:val="22"/>
              </w:rPr>
            </w:pPr>
          </w:p>
        </w:tc>
        <w:tc>
          <w:tcPr>
            <w:tcW w:w="283" w:type="dxa"/>
            <w:vAlign w:val="center"/>
          </w:tcPr>
          <w:p w14:paraId="481FEB9B" w14:textId="77777777" w:rsidR="005D53FA" w:rsidRPr="0030362C" w:rsidRDefault="005D53FA" w:rsidP="00FE6305">
            <w:pPr>
              <w:jc w:val="left"/>
              <w:rPr>
                <w:rFonts w:ascii="Calibri" w:hAnsi="Calibri" w:cs="Calibri"/>
                <w:sz w:val="22"/>
                <w:szCs w:val="22"/>
              </w:rPr>
            </w:pPr>
          </w:p>
        </w:tc>
        <w:tc>
          <w:tcPr>
            <w:tcW w:w="5528" w:type="dxa"/>
            <w:vAlign w:val="center"/>
          </w:tcPr>
          <w:p w14:paraId="481FEB9C" w14:textId="77777777" w:rsidR="005D53FA" w:rsidRPr="0030362C" w:rsidRDefault="005D53FA" w:rsidP="00FE6305">
            <w:pPr>
              <w:jc w:val="left"/>
              <w:rPr>
                <w:rFonts w:ascii="Calibri" w:hAnsi="Calibri" w:cs="Calibri"/>
                <w:sz w:val="22"/>
                <w:szCs w:val="22"/>
              </w:rPr>
            </w:pPr>
          </w:p>
        </w:tc>
      </w:tr>
      <w:tr w:rsidR="005D53FA" w:rsidRPr="0030362C" w14:paraId="481FEBA1" w14:textId="77777777" w:rsidTr="00FE6305">
        <w:tc>
          <w:tcPr>
            <w:tcW w:w="3227" w:type="dxa"/>
            <w:vAlign w:val="center"/>
          </w:tcPr>
          <w:p w14:paraId="481FEB9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Certificates</w:t>
            </w:r>
          </w:p>
        </w:tc>
        <w:tc>
          <w:tcPr>
            <w:tcW w:w="283" w:type="dxa"/>
            <w:vAlign w:val="center"/>
          </w:tcPr>
          <w:p w14:paraId="481FEB9F" w14:textId="77777777" w:rsidR="005D53FA" w:rsidRPr="0030362C" w:rsidRDefault="005D53FA" w:rsidP="00FE6305">
            <w:pPr>
              <w:jc w:val="left"/>
              <w:rPr>
                <w:rFonts w:ascii="Calibri" w:hAnsi="Calibri" w:cs="Calibri"/>
                <w:sz w:val="22"/>
                <w:szCs w:val="22"/>
              </w:rPr>
            </w:pPr>
          </w:p>
        </w:tc>
        <w:tc>
          <w:tcPr>
            <w:tcW w:w="5528" w:type="dxa"/>
            <w:vAlign w:val="center"/>
          </w:tcPr>
          <w:p w14:paraId="481FEBA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All certificates valid at time of occurrence</w:t>
            </w:r>
          </w:p>
        </w:tc>
      </w:tr>
      <w:tr w:rsidR="005D53FA" w:rsidRPr="0030362C" w14:paraId="481FEBA5" w14:textId="77777777" w:rsidTr="00FE6305">
        <w:tc>
          <w:tcPr>
            <w:tcW w:w="3227" w:type="dxa"/>
            <w:vAlign w:val="center"/>
          </w:tcPr>
          <w:p w14:paraId="481FEBA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DOC details</w:t>
            </w:r>
          </w:p>
        </w:tc>
        <w:tc>
          <w:tcPr>
            <w:tcW w:w="283" w:type="dxa"/>
            <w:vAlign w:val="center"/>
          </w:tcPr>
          <w:p w14:paraId="481FEBA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4"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 xml:space="preserve">Issued xx March 20xx, valid till </w:t>
            </w:r>
            <w:proofErr w:type="spellStart"/>
            <w:r w:rsidRPr="0030362C">
              <w:rPr>
                <w:rFonts w:ascii="Calibri" w:hAnsi="Calibri" w:cs="Calibri"/>
                <w:sz w:val="22"/>
                <w:szCs w:val="22"/>
              </w:rPr>
              <w:t>yy</w:t>
            </w:r>
            <w:proofErr w:type="spellEnd"/>
            <w:r w:rsidRPr="0030362C">
              <w:rPr>
                <w:rFonts w:ascii="Calibri" w:hAnsi="Calibri" w:cs="Calibri"/>
                <w:sz w:val="22"/>
                <w:szCs w:val="22"/>
              </w:rPr>
              <w:t xml:space="preserve"> February 20yy</w:t>
            </w:r>
          </w:p>
        </w:tc>
      </w:tr>
      <w:tr w:rsidR="005D53FA" w:rsidRPr="0030362C" w14:paraId="481FEBA9" w14:textId="77777777" w:rsidTr="00FE6305">
        <w:tc>
          <w:tcPr>
            <w:tcW w:w="3227" w:type="dxa"/>
            <w:vAlign w:val="center"/>
          </w:tcPr>
          <w:p w14:paraId="481FEBA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ISM SMC details</w:t>
            </w:r>
          </w:p>
        </w:tc>
        <w:tc>
          <w:tcPr>
            <w:tcW w:w="283" w:type="dxa"/>
            <w:vAlign w:val="center"/>
          </w:tcPr>
          <w:p w14:paraId="481FEBA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 xml:space="preserve">Issued xx March 20xx, valid till </w:t>
            </w:r>
            <w:proofErr w:type="spellStart"/>
            <w:r w:rsidRPr="0030362C">
              <w:rPr>
                <w:rFonts w:ascii="Calibri" w:hAnsi="Calibri" w:cs="Calibri"/>
                <w:sz w:val="22"/>
                <w:szCs w:val="22"/>
              </w:rPr>
              <w:t>yy</w:t>
            </w:r>
            <w:proofErr w:type="spellEnd"/>
            <w:r w:rsidRPr="0030362C">
              <w:rPr>
                <w:rFonts w:ascii="Calibri" w:hAnsi="Calibri" w:cs="Calibri"/>
                <w:sz w:val="22"/>
                <w:szCs w:val="22"/>
              </w:rPr>
              <w:t xml:space="preserve"> February 20yy</w:t>
            </w:r>
          </w:p>
        </w:tc>
      </w:tr>
      <w:tr w:rsidR="005D53FA" w:rsidRPr="0030362C" w14:paraId="481FEBAD" w14:textId="77777777" w:rsidTr="00FE6305">
        <w:tc>
          <w:tcPr>
            <w:tcW w:w="3227" w:type="dxa"/>
            <w:vAlign w:val="center"/>
          </w:tcPr>
          <w:p w14:paraId="481FEBAA"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Casualty ISM reported?</w:t>
            </w:r>
          </w:p>
        </w:tc>
        <w:tc>
          <w:tcPr>
            <w:tcW w:w="283" w:type="dxa"/>
            <w:vAlign w:val="center"/>
          </w:tcPr>
          <w:p w14:paraId="481FEBAB"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C"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Yes</w:t>
            </w:r>
          </w:p>
        </w:tc>
      </w:tr>
      <w:tr w:rsidR="005D53FA" w:rsidRPr="0030362C" w14:paraId="481FEBB1" w14:textId="77777777" w:rsidTr="00FE6305">
        <w:tc>
          <w:tcPr>
            <w:tcW w:w="3227" w:type="dxa"/>
            <w:vAlign w:val="center"/>
          </w:tcPr>
          <w:p w14:paraId="481FEBA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Prior related ISM reports?</w:t>
            </w:r>
          </w:p>
        </w:tc>
        <w:tc>
          <w:tcPr>
            <w:tcW w:w="283" w:type="dxa"/>
            <w:vAlign w:val="center"/>
          </w:tcPr>
          <w:p w14:paraId="481FEBA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B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Yes</w:t>
            </w:r>
          </w:p>
        </w:tc>
      </w:tr>
    </w:tbl>
    <w:p w14:paraId="481FEBB2" w14:textId="77777777" w:rsidR="005D53FA" w:rsidRPr="0030362C" w:rsidRDefault="005D53FA" w:rsidP="005D53FA">
      <w:pPr>
        <w:rPr>
          <w:rFonts w:ascii="Calibri" w:hAnsi="Calibri" w:cs="Calibri"/>
          <w:color w:val="244061" w:themeColor="accent1" w:themeShade="80"/>
        </w:rPr>
      </w:pPr>
    </w:p>
    <w:p w14:paraId="481FEBB3" w14:textId="714257D3" w:rsidR="005F5F1E" w:rsidRPr="0030362C" w:rsidRDefault="005F5F1E">
      <w:pPr>
        <w:rPr>
          <w:rFonts w:ascii="Calibri" w:hAnsi="Calibri" w:cs="Calibri"/>
          <w:sz w:val="22"/>
          <w:szCs w:val="22"/>
          <w:lang w:val="en-US"/>
        </w:rPr>
      </w:pPr>
    </w:p>
    <w:p w14:paraId="481FEBB4" w14:textId="77777777" w:rsidR="00723B6D" w:rsidRPr="0030362C" w:rsidRDefault="00723B6D" w:rsidP="008223FF">
      <w:pPr>
        <w:tabs>
          <w:tab w:val="left" w:pos="3969"/>
          <w:tab w:val="right" w:pos="5387"/>
        </w:tabs>
        <w:rPr>
          <w:rFonts w:ascii="Calibri" w:hAnsi="Calibri" w:cs="Calibri"/>
          <w:sz w:val="22"/>
          <w:szCs w:val="22"/>
          <w:lang w:val="en-US"/>
        </w:rPr>
      </w:pPr>
    </w:p>
    <w:p w14:paraId="481FEBB5" w14:textId="7460B132" w:rsidR="0001567A" w:rsidRPr="0030362C" w:rsidRDefault="0001567A" w:rsidP="0001567A">
      <w:pPr>
        <w:pStyle w:val="Heading1"/>
        <w:rPr>
          <w:rFonts w:cs="Calibri"/>
        </w:rPr>
      </w:pPr>
      <w:bookmarkStart w:id="7" w:name="_Toc22894725"/>
      <w:r w:rsidRPr="0030362C">
        <w:rPr>
          <w:rFonts w:cs="Calibri"/>
        </w:rPr>
        <w:t>VESSEL’S MOVEMENTS</w:t>
      </w:r>
      <w:bookmarkEnd w:id="7"/>
      <w:r w:rsidR="00164EB1" w:rsidRPr="0030362C">
        <w:rPr>
          <w:rFonts w:cs="Calibri"/>
        </w:rPr>
        <w:t xml:space="preserve"> &amp; events</w:t>
      </w:r>
    </w:p>
    <w:tbl>
      <w:tblPr>
        <w:tblStyle w:val="TableGrid"/>
        <w:tblW w:w="0" w:type="auto"/>
        <w:tblInd w:w="709" w:type="dxa"/>
        <w:tblLook w:val="04A0" w:firstRow="1" w:lastRow="0" w:firstColumn="1" w:lastColumn="0" w:noHBand="0" w:noVBand="1"/>
      </w:tblPr>
      <w:tblGrid>
        <w:gridCol w:w="9038"/>
      </w:tblGrid>
      <w:tr w:rsidR="006946A2" w:rsidRPr="0030362C" w14:paraId="6D5E4AAF" w14:textId="77777777" w:rsidTr="0048253D">
        <w:tc>
          <w:tcPr>
            <w:tcW w:w="9038" w:type="dxa"/>
            <w:shd w:val="clear" w:color="auto" w:fill="E5B8B7" w:themeFill="accent2" w:themeFillTint="66"/>
          </w:tcPr>
          <w:p w14:paraId="249B1AC2" w14:textId="73501B36"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481FEBB6" w14:textId="77777777" w:rsidR="005F5F1E" w:rsidRPr="0030362C" w:rsidRDefault="005F5F1E" w:rsidP="005F5F1E">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7371"/>
        <w:gridCol w:w="1701"/>
      </w:tblGrid>
      <w:tr w:rsidR="005F5F1E" w:rsidRPr="0030362C" w14:paraId="481FEBB9"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7" w14:textId="77777777" w:rsidR="005F5F1E" w:rsidRPr="0030362C" w:rsidRDefault="005F5F1E" w:rsidP="00565AF0">
            <w:pPr>
              <w:rPr>
                <w:rFonts w:ascii="Calibri" w:hAnsi="Calibri" w:cs="Calibri"/>
                <w:b/>
                <w:i/>
                <w:sz w:val="22"/>
                <w:szCs w:val="22"/>
                <w:lang w:val="en-US"/>
              </w:rPr>
            </w:pPr>
            <w:bookmarkStart w:id="8" w:name="_Ref325463139"/>
            <w:r w:rsidRPr="0030362C">
              <w:rPr>
                <w:rFonts w:ascii="Calibri" w:hAnsi="Calibri" w:cs="Calibri"/>
                <w:b/>
                <w:i/>
                <w:sz w:val="22"/>
                <w:szCs w:val="22"/>
              </w:rPr>
              <w:t>Event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8" w14:textId="77777777" w:rsidR="005F5F1E" w:rsidRPr="0030362C" w:rsidRDefault="005F5F1E" w:rsidP="00565AF0">
            <w:pPr>
              <w:rPr>
                <w:rFonts w:ascii="Calibri" w:hAnsi="Calibri" w:cs="Calibri"/>
                <w:b/>
                <w:i/>
                <w:sz w:val="22"/>
                <w:szCs w:val="22"/>
                <w:lang w:val="en-US"/>
              </w:rPr>
            </w:pPr>
            <w:r w:rsidRPr="0030362C">
              <w:rPr>
                <w:rFonts w:ascii="Calibri" w:hAnsi="Calibri" w:cs="Calibri"/>
                <w:b/>
                <w:i/>
                <w:sz w:val="22"/>
                <w:szCs w:val="22"/>
              </w:rPr>
              <w:t>Date</w:t>
            </w:r>
          </w:p>
        </w:tc>
      </w:tr>
      <w:tr w:rsidR="005F5F1E" w:rsidRPr="0030362C" w14:paraId="481FEBBC"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A"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Fire occurred.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B" w14:textId="77777777" w:rsidR="005F5F1E" w:rsidRPr="0030362C" w:rsidRDefault="005F5F1E"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48253D" w:rsidRPr="0030362C" w14:paraId="331859CA"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8138" w14:textId="10E6E9B6" w:rsidR="0048253D" w:rsidRPr="0030362C" w:rsidRDefault="0048253D" w:rsidP="00565AF0">
            <w:pPr>
              <w:rPr>
                <w:rFonts w:ascii="Calibri" w:hAnsi="Calibri" w:cs="Calibri"/>
                <w:sz w:val="22"/>
                <w:szCs w:val="22"/>
                <w:lang w:val="en-US"/>
              </w:rPr>
            </w:pPr>
            <w:r w:rsidRPr="0030362C">
              <w:rPr>
                <w:rFonts w:ascii="Calibri" w:hAnsi="Calibri" w:cs="Calibri"/>
                <w:sz w:val="22"/>
                <w:szCs w:val="22"/>
                <w:lang w:val="en-US"/>
              </w:rPr>
              <w:t>Fire extinguished.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0083" w14:textId="38E42974" w:rsidR="0048253D" w:rsidRPr="0030362C" w:rsidRDefault="0048253D"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48253D" w:rsidRPr="0030362C" w14:paraId="6587C744"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364FF" w14:textId="55621F33" w:rsidR="0048253D" w:rsidRPr="0030362C" w:rsidRDefault="0048253D" w:rsidP="00565AF0">
            <w:pPr>
              <w:rPr>
                <w:rFonts w:ascii="Calibri" w:hAnsi="Calibri" w:cs="Calibri"/>
                <w:sz w:val="22"/>
                <w:szCs w:val="22"/>
                <w:lang w:val="en-US"/>
              </w:rPr>
            </w:pPr>
            <w:r w:rsidRPr="0030362C">
              <w:rPr>
                <w:rFonts w:ascii="Calibri" w:hAnsi="Calibri" w:cs="Calibri"/>
                <w:sz w:val="22"/>
                <w:szCs w:val="22"/>
                <w:lang w:val="en-US"/>
              </w:rPr>
              <w:t xml:space="preserve">Vessel arrived at </w:t>
            </w:r>
            <w:r w:rsidRPr="0030362C">
              <w:rPr>
                <w:rFonts w:ascii="Calibri" w:hAnsi="Calibri" w:cs="Calibri"/>
                <w:i/>
                <w:iCs/>
                <w:color w:val="C00000"/>
                <w:sz w:val="22"/>
                <w:szCs w:val="22"/>
                <w:lang w:val="en-US"/>
              </w:rPr>
              <w:t>Arriving Port</w:t>
            </w:r>
            <w:r w:rsidRPr="0030362C">
              <w:rPr>
                <w:rFonts w:ascii="Calibri" w:hAnsi="Calibri" w:cs="Calibri"/>
                <w:sz w:val="22"/>
                <w:szCs w:val="22"/>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67AF4" w14:textId="6F7458AA" w:rsidR="0048253D" w:rsidRPr="0030362C" w:rsidRDefault="0048253D"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5F5F1E" w:rsidRPr="0030362C" w14:paraId="481FEBBF"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D"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Inspection and commencement of repair.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E"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2"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0"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Shifting to a nearby shipyard commenced by using harbor tugs.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1"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5"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3"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The vessel arrived at the shipyard.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4"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8"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6"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The vessel dry docked.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7"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bl>
    <w:p w14:paraId="481FEBD5" w14:textId="77777777" w:rsidR="00DC77DF" w:rsidRPr="0030362C" w:rsidRDefault="00DC77DF" w:rsidP="00DC77DF">
      <w:pPr>
        <w:ind w:left="709"/>
        <w:jc w:val="left"/>
        <w:rPr>
          <w:rFonts w:ascii="Calibri" w:hAnsi="Calibri" w:cs="Calibri"/>
          <w:sz w:val="22"/>
          <w:szCs w:val="22"/>
        </w:rPr>
      </w:pPr>
    </w:p>
    <w:p w14:paraId="481FEBD6" w14:textId="2D6B9F69" w:rsidR="006946A2" w:rsidRPr="0030362C" w:rsidRDefault="006946A2">
      <w:pPr>
        <w:rPr>
          <w:rFonts w:ascii="Calibri" w:hAnsi="Calibri" w:cs="Calibri"/>
          <w:snapToGrid w:val="0"/>
          <w:sz w:val="22"/>
          <w:szCs w:val="22"/>
        </w:rPr>
      </w:pPr>
      <w:r w:rsidRPr="0030362C">
        <w:rPr>
          <w:rFonts w:ascii="Calibri" w:hAnsi="Calibri" w:cs="Calibri"/>
          <w:snapToGrid w:val="0"/>
          <w:sz w:val="22"/>
          <w:szCs w:val="22"/>
        </w:rPr>
        <w:br w:type="page"/>
      </w:r>
    </w:p>
    <w:p w14:paraId="481FEBD7" w14:textId="77777777" w:rsidR="00DC77DF" w:rsidRPr="0030362C" w:rsidRDefault="00DC77DF" w:rsidP="0001567A">
      <w:pPr>
        <w:tabs>
          <w:tab w:val="left" w:pos="3686"/>
          <w:tab w:val="left" w:pos="4320"/>
          <w:tab w:val="left" w:pos="5760"/>
          <w:tab w:val="left" w:pos="6660"/>
        </w:tabs>
        <w:rPr>
          <w:rFonts w:ascii="Calibri" w:hAnsi="Calibri" w:cs="Calibri"/>
          <w:snapToGrid w:val="0"/>
          <w:sz w:val="22"/>
          <w:szCs w:val="22"/>
        </w:rPr>
      </w:pPr>
    </w:p>
    <w:p w14:paraId="481FEBD8" w14:textId="77777777" w:rsidR="00067513" w:rsidRPr="0030362C" w:rsidRDefault="00842356" w:rsidP="00067513">
      <w:pPr>
        <w:pStyle w:val="Heading1"/>
        <w:rPr>
          <w:rFonts w:cs="Calibri"/>
        </w:rPr>
      </w:pPr>
      <w:bookmarkStart w:id="9" w:name="_Toc397094103"/>
      <w:bookmarkStart w:id="10" w:name="_Toc22894726"/>
      <w:r w:rsidRPr="0030362C">
        <w:rPr>
          <w:rFonts w:cs="Calibri"/>
        </w:rPr>
        <w:t>AVAILABLE INFORMATION</w:t>
      </w:r>
      <w:bookmarkEnd w:id="8"/>
      <w:bookmarkEnd w:id="9"/>
      <w:bookmarkEnd w:id="10"/>
    </w:p>
    <w:tbl>
      <w:tblPr>
        <w:tblStyle w:val="TableGrid"/>
        <w:tblW w:w="0" w:type="auto"/>
        <w:tblInd w:w="709" w:type="dxa"/>
        <w:tblLook w:val="04A0" w:firstRow="1" w:lastRow="0" w:firstColumn="1" w:lastColumn="0" w:noHBand="0" w:noVBand="1"/>
      </w:tblPr>
      <w:tblGrid>
        <w:gridCol w:w="9038"/>
      </w:tblGrid>
      <w:tr w:rsidR="006946A2" w:rsidRPr="0030362C" w14:paraId="0D52CD06" w14:textId="77777777" w:rsidTr="0048253D">
        <w:tc>
          <w:tcPr>
            <w:tcW w:w="9038" w:type="dxa"/>
            <w:shd w:val="clear" w:color="auto" w:fill="E5B8B7" w:themeFill="accent2" w:themeFillTint="66"/>
          </w:tcPr>
          <w:p w14:paraId="47D68FAD" w14:textId="62A71F8E" w:rsidR="006946A2" w:rsidRPr="0030362C" w:rsidRDefault="004B25A6" w:rsidP="0008285A">
            <w:pPr>
              <w:pStyle w:val="BodyTekst"/>
              <w:ind w:left="0"/>
              <w:rPr>
                <w:rFonts w:ascii="Calibri" w:hAnsi="Calibri" w:cs="Calibri"/>
              </w:rPr>
            </w:pPr>
            <w:bookmarkStart w:id="11" w:name="_Hlk21700266"/>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bookmarkEnd w:id="11"/>
    </w:tbl>
    <w:p w14:paraId="78113977" w14:textId="77777777" w:rsidR="006946A2" w:rsidRPr="0030362C" w:rsidRDefault="006946A2" w:rsidP="00842356">
      <w:pPr>
        <w:pStyle w:val="BodyTekst"/>
        <w:rPr>
          <w:rFonts w:ascii="Calibri" w:hAnsi="Calibri" w:cs="Calibri"/>
        </w:rPr>
      </w:pPr>
    </w:p>
    <w:tbl>
      <w:tblPr>
        <w:tblW w:w="0" w:type="auto"/>
        <w:tblInd w:w="675" w:type="dxa"/>
        <w:tblCellMar>
          <w:left w:w="0" w:type="dxa"/>
          <w:right w:w="0" w:type="dxa"/>
        </w:tblCellMar>
        <w:tblLook w:val="04A0" w:firstRow="1" w:lastRow="0" w:firstColumn="1" w:lastColumn="0" w:noHBand="0" w:noVBand="1"/>
      </w:tblPr>
      <w:tblGrid>
        <w:gridCol w:w="6096"/>
        <w:gridCol w:w="2976"/>
      </w:tblGrid>
      <w:tr w:rsidR="00842356" w:rsidRPr="0030362C" w14:paraId="481FEBDC" w14:textId="77777777" w:rsidTr="005D53FA">
        <w:tc>
          <w:tcPr>
            <w:tcW w:w="609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481FEBDA" w14:textId="77777777" w:rsidR="00842356" w:rsidRPr="0030362C" w:rsidRDefault="00842356" w:rsidP="00565AF0">
            <w:pPr>
              <w:rPr>
                <w:rFonts w:ascii="Calibri" w:hAnsi="Calibri" w:cs="Calibri"/>
                <w:b/>
                <w:i/>
                <w:sz w:val="22"/>
                <w:szCs w:val="22"/>
              </w:rPr>
            </w:pPr>
            <w:bookmarkStart w:id="12" w:name="_Toc333930773"/>
            <w:r w:rsidRPr="0030362C">
              <w:rPr>
                <w:rFonts w:ascii="Calibri" w:hAnsi="Calibri" w:cs="Calibri"/>
                <w:b/>
                <w:i/>
                <w:sz w:val="22"/>
                <w:szCs w:val="22"/>
              </w:rPr>
              <w:t xml:space="preserve">Document </w:t>
            </w:r>
          </w:p>
        </w:tc>
        <w:tc>
          <w:tcPr>
            <w:tcW w:w="2976"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481FEBDB" w14:textId="77777777" w:rsidR="00842356" w:rsidRPr="0030362C" w:rsidRDefault="00842356" w:rsidP="00565AF0">
            <w:pPr>
              <w:rPr>
                <w:rFonts w:ascii="Calibri" w:hAnsi="Calibri" w:cs="Calibri"/>
                <w:b/>
                <w:i/>
                <w:sz w:val="22"/>
                <w:szCs w:val="22"/>
              </w:rPr>
            </w:pPr>
            <w:r w:rsidRPr="0030362C">
              <w:rPr>
                <w:rFonts w:ascii="Calibri" w:hAnsi="Calibri" w:cs="Calibri"/>
                <w:b/>
                <w:i/>
                <w:sz w:val="22"/>
                <w:szCs w:val="22"/>
              </w:rPr>
              <w:t>Enclosed / Available</w:t>
            </w:r>
          </w:p>
        </w:tc>
      </w:tr>
      <w:tr w:rsidR="00842356" w:rsidRPr="0030362C" w14:paraId="481FEBD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DD"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General Information: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DE"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E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0" w14:textId="77777777" w:rsidR="00842356" w:rsidRPr="0030362C" w:rsidRDefault="00451078" w:rsidP="00565AF0">
            <w:pPr>
              <w:rPr>
                <w:rFonts w:ascii="Calibri" w:hAnsi="Calibri" w:cs="Calibri"/>
                <w:sz w:val="22"/>
                <w:szCs w:val="22"/>
                <w:lang w:val="en-US"/>
              </w:rPr>
            </w:pPr>
            <w:r w:rsidRPr="0030362C">
              <w:rPr>
                <w:rFonts w:ascii="Calibri" w:hAnsi="Calibri" w:cs="Calibri"/>
                <w:sz w:val="22"/>
                <w:szCs w:val="22"/>
                <w:lang w:val="en-US"/>
              </w:rPr>
              <w:t>S</w:t>
            </w:r>
            <w:r w:rsidR="00842356" w:rsidRPr="0030362C">
              <w:rPr>
                <w:rFonts w:ascii="Calibri" w:hAnsi="Calibri" w:cs="Calibri"/>
                <w:sz w:val="22"/>
                <w:szCs w:val="22"/>
                <w:lang w:val="en-US"/>
              </w:rPr>
              <w:t>hip particulars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1" w14:textId="77777777" w:rsidR="00842356" w:rsidRPr="0030362C" w:rsidRDefault="00451078" w:rsidP="00565AF0">
            <w:pPr>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BE5"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3"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DOC</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4"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Available on request</w:t>
            </w:r>
          </w:p>
        </w:tc>
      </w:tr>
      <w:tr w:rsidR="00842356" w:rsidRPr="0030362C" w14:paraId="481FEBE8"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6"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SMC</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7"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Available on request</w:t>
            </w:r>
          </w:p>
        </w:tc>
      </w:tr>
      <w:tr w:rsidR="00842356" w:rsidRPr="0030362C" w14:paraId="481FEBE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9"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A"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E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C"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Log books: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D"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F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EF" w14:textId="77777777" w:rsidR="00842356" w:rsidRPr="0030362C" w:rsidRDefault="00842356" w:rsidP="00524E01">
            <w:pPr>
              <w:jc w:val="left"/>
              <w:rPr>
                <w:rFonts w:ascii="Calibri" w:hAnsi="Calibri" w:cs="Calibri"/>
                <w:sz w:val="22"/>
                <w:szCs w:val="22"/>
                <w:lang w:val="en-US"/>
              </w:rPr>
            </w:pPr>
            <w:r w:rsidRPr="0030362C">
              <w:rPr>
                <w:rFonts w:ascii="Calibri" w:hAnsi="Calibri" w:cs="Calibri"/>
                <w:sz w:val="22"/>
                <w:szCs w:val="22"/>
                <w:lang w:val="en-US"/>
              </w:rPr>
              <w:t>Copy of bridge log 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0"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Relevant pages enclosed</w:t>
            </w:r>
          </w:p>
        </w:tc>
      </w:tr>
      <w:tr w:rsidR="00842356" w:rsidRPr="0030362C" w14:paraId="481FEBF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F2" w14:textId="77777777" w:rsidR="00842356" w:rsidRPr="0030362C" w:rsidRDefault="00842356" w:rsidP="00524E01">
            <w:pPr>
              <w:jc w:val="left"/>
              <w:rPr>
                <w:rFonts w:ascii="Calibri" w:hAnsi="Calibri" w:cs="Calibri"/>
                <w:sz w:val="22"/>
                <w:szCs w:val="22"/>
                <w:lang w:val="en-US"/>
              </w:rPr>
            </w:pPr>
            <w:r w:rsidRPr="0030362C">
              <w:rPr>
                <w:rFonts w:ascii="Calibri" w:hAnsi="Calibri" w:cs="Calibri"/>
                <w:sz w:val="22"/>
                <w:szCs w:val="22"/>
                <w:lang w:val="en-US"/>
              </w:rPr>
              <w:t>Copy of engine log 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3"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Relevant pages enclosed</w:t>
            </w:r>
          </w:p>
        </w:tc>
      </w:tr>
      <w:tr w:rsidR="00842356" w:rsidRPr="0030362C" w14:paraId="481FEBF7"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BF5" w14:textId="77777777" w:rsidR="00842356" w:rsidRPr="0030362C" w:rsidRDefault="00842356" w:rsidP="00565AF0">
            <w:pPr>
              <w:rPr>
                <w:rFonts w:ascii="Calibri" w:hAnsi="Calibri" w:cs="Calibri"/>
                <w:sz w:val="22"/>
                <w:szCs w:val="22"/>
                <w:lang w:val="en-US"/>
              </w:rPr>
            </w:pP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6" w14:textId="77777777" w:rsidR="00842356" w:rsidRPr="0030362C" w:rsidRDefault="00842356" w:rsidP="00565AF0">
            <w:pPr>
              <w:jc w:val="left"/>
              <w:rPr>
                <w:rFonts w:ascii="Calibri" w:hAnsi="Calibri" w:cs="Calibri"/>
                <w:sz w:val="22"/>
                <w:szCs w:val="22"/>
                <w:lang w:val="en-US"/>
              </w:rPr>
            </w:pPr>
          </w:p>
        </w:tc>
      </w:tr>
      <w:tr w:rsidR="00842356" w:rsidRPr="0030362C" w14:paraId="481FEBFA"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8"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Incident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9"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FD"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B"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Master’s initial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C"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0"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E"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Master’s statement of facts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F"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3"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1"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Class report and recommendation for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2"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6"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4"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Owner’s Incident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5"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9"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7"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8"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C0C"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A"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Repair planning and execution of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B"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0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0D" w14:textId="77777777" w:rsidR="00451078" w:rsidRPr="0030362C" w:rsidRDefault="00451078" w:rsidP="00565AF0">
            <w:pPr>
              <w:jc w:val="left"/>
              <w:rPr>
                <w:rFonts w:ascii="Calibri" w:hAnsi="Calibri" w:cs="Calibri"/>
                <w:sz w:val="22"/>
                <w:szCs w:val="22"/>
                <w:lang w:val="en-US"/>
              </w:rPr>
            </w:pPr>
            <w:r w:rsidRPr="0030362C">
              <w:rPr>
                <w:rFonts w:ascii="Calibri" w:hAnsi="Calibri" w:cs="Calibri"/>
                <w:sz w:val="22"/>
                <w:szCs w:val="22"/>
                <w:lang w:val="en-US"/>
              </w:rPr>
              <w:t>GA-Plan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0E" w14:textId="77777777" w:rsidR="00451078" w:rsidRPr="0030362C" w:rsidRDefault="005D53FA" w:rsidP="00565AF0">
            <w:pPr>
              <w:rPr>
                <w:rFonts w:ascii="Calibri" w:hAnsi="Calibri" w:cs="Calibri"/>
                <w:sz w:val="22"/>
                <w:szCs w:val="22"/>
                <w:lang w:val="en-US"/>
              </w:rPr>
            </w:pPr>
            <w:r w:rsidRPr="0030362C">
              <w:rPr>
                <w:rFonts w:ascii="Calibri" w:hAnsi="Calibri" w:cs="Calibri"/>
                <w:sz w:val="22"/>
                <w:szCs w:val="22"/>
                <w:lang w:val="en-US"/>
              </w:rPr>
              <w:t>PDF-file enclosed</w:t>
            </w:r>
          </w:p>
        </w:tc>
      </w:tr>
      <w:tr w:rsidR="00451078" w:rsidRPr="0030362C" w14:paraId="481FEC1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10"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Repair 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11" w14:textId="77777777" w:rsidR="00451078" w:rsidRPr="0030362C" w:rsidRDefault="00451078" w:rsidP="00FF4CEE">
            <w:pPr>
              <w:rPr>
                <w:rFonts w:ascii="Calibri" w:hAnsi="Calibri" w:cs="Calibri"/>
                <w:sz w:val="22"/>
                <w:szCs w:val="22"/>
                <w:lang w:val="en-US"/>
              </w:rPr>
            </w:pPr>
            <w:r w:rsidRPr="0030362C">
              <w:rPr>
                <w:rFonts w:ascii="Calibri" w:hAnsi="Calibri" w:cs="Calibri"/>
                <w:sz w:val="22"/>
                <w:szCs w:val="22"/>
                <w:lang w:val="en-US"/>
              </w:rPr>
              <w:t>Enclosed</w:t>
            </w:r>
          </w:p>
        </w:tc>
      </w:tr>
      <w:tr w:rsidR="00451078" w:rsidRPr="0030362C" w14:paraId="481FEC15"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3"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Repair offer from Cable Renewal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4"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8"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6"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Quotation from Cleaning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7"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9"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Quoted unit prices from Electric Motor Overhaul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A"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C"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1D"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2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F" w14:textId="77777777" w:rsidR="00451078" w:rsidRPr="0030362C" w:rsidRDefault="00451078" w:rsidP="00565AF0">
            <w:pPr>
              <w:rPr>
                <w:rFonts w:ascii="Calibri" w:hAnsi="Calibri" w:cs="Calibri"/>
                <w:i/>
                <w:sz w:val="22"/>
                <w:szCs w:val="22"/>
                <w:lang w:val="en-US"/>
              </w:rPr>
            </w:pPr>
            <w:r w:rsidRPr="0030362C">
              <w:rPr>
                <w:rFonts w:ascii="Calibri" w:hAnsi="Calibri" w:cs="Calibri"/>
                <w:i/>
                <w:sz w:val="22"/>
                <w:szCs w:val="22"/>
                <w:lang w:val="en-US"/>
              </w:rPr>
              <w:t>Technical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20"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2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22"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Damage Control Company’s report of chloride spread and extent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23" w14:textId="77777777" w:rsidR="00451078" w:rsidRPr="0030362C" w:rsidRDefault="00451078" w:rsidP="00FF4CEE">
            <w:pPr>
              <w:rPr>
                <w:rFonts w:ascii="Calibri" w:hAnsi="Calibri" w:cs="Calibri"/>
                <w:sz w:val="22"/>
                <w:szCs w:val="22"/>
                <w:lang w:val="en-US"/>
              </w:rPr>
            </w:pPr>
            <w:r w:rsidRPr="0030362C">
              <w:rPr>
                <w:rFonts w:ascii="Calibri" w:hAnsi="Calibri" w:cs="Calibri"/>
                <w:sz w:val="22"/>
                <w:szCs w:val="22"/>
                <w:lang w:val="en-US"/>
              </w:rPr>
              <w:t>Enclosed</w:t>
            </w:r>
          </w:p>
        </w:tc>
      </w:tr>
    </w:tbl>
    <w:p w14:paraId="481FEC28" w14:textId="77777777" w:rsidR="00A4205F" w:rsidRPr="0030362C" w:rsidRDefault="00A4205F" w:rsidP="00A4205F">
      <w:pPr>
        <w:pStyle w:val="BodyTekst"/>
        <w:rPr>
          <w:rFonts w:ascii="Calibri" w:hAnsi="Calibri" w:cs="Calibri"/>
        </w:rPr>
      </w:pPr>
    </w:p>
    <w:p w14:paraId="481FEC2C" w14:textId="77777777" w:rsidR="00385F6D" w:rsidRPr="0030362C" w:rsidRDefault="00385F6D" w:rsidP="00385F6D">
      <w:pPr>
        <w:rPr>
          <w:rFonts w:ascii="Calibri" w:hAnsi="Calibri" w:cs="Calibri"/>
        </w:rPr>
      </w:pPr>
      <w:bookmarkStart w:id="13" w:name="_Toc333930775"/>
      <w:bookmarkEnd w:id="12"/>
    </w:p>
    <w:p w14:paraId="481FEC2D" w14:textId="10015592" w:rsidR="005D53FA" w:rsidRPr="0030362C" w:rsidRDefault="005D53FA" w:rsidP="005D53FA">
      <w:pPr>
        <w:pStyle w:val="Heading1"/>
        <w:numPr>
          <w:ilvl w:val="0"/>
          <w:numId w:val="1"/>
        </w:numPr>
        <w:spacing w:after="0"/>
        <w:rPr>
          <w:rFonts w:cs="Calibri"/>
        </w:rPr>
      </w:pPr>
      <w:bookmarkStart w:id="14" w:name="_Toc397433587"/>
      <w:bookmarkStart w:id="15" w:name="_Toc22894727"/>
      <w:r w:rsidRPr="0030362C">
        <w:rPr>
          <w:rFonts w:cs="Calibri"/>
        </w:rPr>
        <w:t>BRIEF TECHNICAL DESCRIPTION</w:t>
      </w:r>
      <w:bookmarkEnd w:id="14"/>
      <w:bookmarkEnd w:id="15"/>
    </w:p>
    <w:p w14:paraId="1E3C809B" w14:textId="121E877D" w:rsidR="006946A2" w:rsidRPr="0030362C" w:rsidRDefault="006946A2" w:rsidP="006946A2">
      <w:pPr>
        <w:pStyle w:val="BodyTekst"/>
        <w:rPr>
          <w:rFonts w:ascii="Calibri" w:hAnsi="Calibri" w:cs="Calibri"/>
        </w:rPr>
      </w:pPr>
    </w:p>
    <w:tbl>
      <w:tblPr>
        <w:tblStyle w:val="TableGrid"/>
        <w:tblW w:w="0" w:type="auto"/>
        <w:tblInd w:w="709" w:type="dxa"/>
        <w:tblLook w:val="04A0" w:firstRow="1" w:lastRow="0" w:firstColumn="1" w:lastColumn="0" w:noHBand="0" w:noVBand="1"/>
      </w:tblPr>
      <w:tblGrid>
        <w:gridCol w:w="9038"/>
      </w:tblGrid>
      <w:tr w:rsidR="006946A2" w:rsidRPr="0030362C" w14:paraId="5B885E9D" w14:textId="77777777" w:rsidTr="006F0521">
        <w:tc>
          <w:tcPr>
            <w:tcW w:w="9038" w:type="dxa"/>
            <w:shd w:val="clear" w:color="auto" w:fill="D6E3BC" w:themeFill="accent3" w:themeFillTint="66"/>
          </w:tcPr>
          <w:p w14:paraId="75410C78" w14:textId="16F283F1"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tbl>
    <w:p w14:paraId="481FEC2E" w14:textId="77777777" w:rsidR="00385F6D" w:rsidRPr="0030362C" w:rsidRDefault="00385F6D" w:rsidP="00385F6D">
      <w:pPr>
        <w:rPr>
          <w:rFonts w:ascii="Calibri" w:hAnsi="Calibri" w:cs="Calibri"/>
          <w:sz w:val="22"/>
          <w:szCs w:val="22"/>
        </w:rPr>
      </w:pPr>
    </w:p>
    <w:p w14:paraId="481FEC2F" w14:textId="77777777" w:rsidR="005D53FA" w:rsidRPr="0030362C" w:rsidRDefault="005D53FA" w:rsidP="005D53FA">
      <w:pPr>
        <w:ind w:left="709"/>
        <w:rPr>
          <w:rFonts w:ascii="Calibri" w:hAnsi="Calibri" w:cs="Calibri"/>
          <w:sz w:val="22"/>
          <w:szCs w:val="22"/>
        </w:rPr>
      </w:pPr>
      <w:r w:rsidRPr="0030362C">
        <w:rPr>
          <w:rFonts w:ascii="Calibri" w:hAnsi="Calibri" w:cs="Calibri"/>
          <w:sz w:val="22"/>
          <w:szCs w:val="22"/>
        </w:rPr>
        <w:t xml:space="preserve">The vessel is a Ro-Ro ferry of xx xxx gross tons, built in 1985. The two main engines are of make MAN B&amp;W, type 8L45GB, two stroke diesel engine with 8 cylinders in line, rated to </w:t>
      </w:r>
      <w:r w:rsidRPr="0030362C">
        <w:rPr>
          <w:rFonts w:ascii="Calibri" w:hAnsi="Calibri" w:cs="Calibri"/>
          <w:sz w:val="22"/>
          <w:szCs w:val="22"/>
        </w:rPr>
        <w:br/>
        <w:t>16 965 bhp. Each cylinder has a separate fuel pump. The engines are normally running on heavy fuel oil.</w:t>
      </w:r>
    </w:p>
    <w:p w14:paraId="481FEC30" w14:textId="77777777" w:rsidR="005D53FA" w:rsidRPr="0030362C" w:rsidRDefault="005D53FA" w:rsidP="005D53FA">
      <w:pPr>
        <w:ind w:left="709"/>
        <w:rPr>
          <w:rFonts w:ascii="Calibri" w:hAnsi="Calibri" w:cs="Calibri"/>
          <w:sz w:val="22"/>
          <w:szCs w:val="22"/>
        </w:rPr>
      </w:pPr>
    </w:p>
    <w:p w14:paraId="481FEC31" w14:textId="77777777" w:rsidR="005D53FA" w:rsidRPr="0030362C" w:rsidRDefault="005D53FA" w:rsidP="005D53FA">
      <w:pPr>
        <w:ind w:left="709"/>
        <w:rPr>
          <w:rFonts w:ascii="Calibri" w:hAnsi="Calibri" w:cs="Calibri"/>
          <w:sz w:val="22"/>
          <w:szCs w:val="22"/>
        </w:rPr>
      </w:pPr>
      <w:r w:rsidRPr="0030362C">
        <w:rPr>
          <w:rFonts w:ascii="Calibri" w:hAnsi="Calibri" w:cs="Calibri"/>
          <w:sz w:val="22"/>
          <w:szCs w:val="22"/>
        </w:rPr>
        <w:t>Hi-Fog water mist extinguishing system is fitted in the engine room and in the machinery spaces.</w:t>
      </w:r>
    </w:p>
    <w:p w14:paraId="481FEC32" w14:textId="77777777" w:rsidR="00385F6D" w:rsidRPr="0030362C" w:rsidRDefault="00385F6D" w:rsidP="00385F6D">
      <w:pPr>
        <w:tabs>
          <w:tab w:val="left" w:pos="3969"/>
          <w:tab w:val="right" w:pos="5387"/>
        </w:tabs>
        <w:rPr>
          <w:rFonts w:ascii="Calibri" w:hAnsi="Calibri" w:cs="Calibri"/>
          <w:sz w:val="22"/>
          <w:szCs w:val="22"/>
        </w:rPr>
      </w:pPr>
    </w:p>
    <w:p w14:paraId="481FEC33" w14:textId="1D150531" w:rsidR="006946A2" w:rsidRPr="0030362C" w:rsidRDefault="006946A2">
      <w:pPr>
        <w:rPr>
          <w:rFonts w:ascii="Calibri" w:hAnsi="Calibri" w:cs="Calibri"/>
          <w:sz w:val="22"/>
          <w:szCs w:val="22"/>
        </w:rPr>
      </w:pPr>
      <w:r w:rsidRPr="0030362C">
        <w:rPr>
          <w:rFonts w:ascii="Calibri" w:hAnsi="Calibri" w:cs="Calibri"/>
          <w:sz w:val="22"/>
          <w:szCs w:val="22"/>
        </w:rPr>
        <w:br w:type="page"/>
      </w:r>
    </w:p>
    <w:p w14:paraId="4A74DE13" w14:textId="77777777" w:rsidR="0021268B" w:rsidRPr="0030362C" w:rsidRDefault="0021268B" w:rsidP="00A63F30">
      <w:pPr>
        <w:autoSpaceDE w:val="0"/>
        <w:autoSpaceDN w:val="0"/>
        <w:adjustRightInd w:val="0"/>
        <w:spacing w:line="360" w:lineRule="auto"/>
        <w:ind w:firstLine="709"/>
        <w:rPr>
          <w:rFonts w:ascii="Calibri" w:hAnsi="Calibri" w:cs="Calibri"/>
          <w:sz w:val="22"/>
          <w:szCs w:val="22"/>
        </w:rPr>
      </w:pPr>
    </w:p>
    <w:p w14:paraId="481FEC34" w14:textId="057A0777" w:rsidR="00DB2CCF" w:rsidRPr="0030362C" w:rsidRDefault="008223FF" w:rsidP="00DB2CCF">
      <w:pPr>
        <w:pStyle w:val="Heading1"/>
        <w:rPr>
          <w:rFonts w:cs="Calibri"/>
        </w:rPr>
      </w:pPr>
      <w:bookmarkStart w:id="16" w:name="_Toc22894728"/>
      <w:r w:rsidRPr="0030362C">
        <w:rPr>
          <w:rFonts w:cs="Calibri"/>
        </w:rPr>
        <w:t>BACKGROUND</w:t>
      </w:r>
      <w:bookmarkEnd w:id="16"/>
    </w:p>
    <w:tbl>
      <w:tblPr>
        <w:tblStyle w:val="TableGrid"/>
        <w:tblW w:w="0" w:type="auto"/>
        <w:tblInd w:w="709" w:type="dxa"/>
        <w:tblLook w:val="04A0" w:firstRow="1" w:lastRow="0" w:firstColumn="1" w:lastColumn="0" w:noHBand="0" w:noVBand="1"/>
      </w:tblPr>
      <w:tblGrid>
        <w:gridCol w:w="9146"/>
      </w:tblGrid>
      <w:tr w:rsidR="006946A2" w:rsidRPr="0030362C" w14:paraId="5A2B4C43" w14:textId="77777777" w:rsidTr="0008285A">
        <w:tc>
          <w:tcPr>
            <w:tcW w:w="9146" w:type="dxa"/>
            <w:shd w:val="clear" w:color="auto" w:fill="D6E3BC" w:themeFill="accent3" w:themeFillTint="66"/>
          </w:tcPr>
          <w:p w14:paraId="18A3ACDD" w14:textId="0842D6F5"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tbl>
    <w:p w14:paraId="357D07DE" w14:textId="77777777" w:rsidR="006946A2" w:rsidRPr="0030362C" w:rsidRDefault="006946A2" w:rsidP="006946A2">
      <w:pPr>
        <w:pStyle w:val="BodyTekst"/>
        <w:rPr>
          <w:rFonts w:ascii="Calibri" w:hAnsi="Calibri" w:cs="Calibri"/>
        </w:rPr>
      </w:pPr>
    </w:p>
    <w:bookmarkEnd w:id="13"/>
    <w:p w14:paraId="481FEC35"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On the above date, at 15:34:30 hrs, whilst the vessel was approaching the entrance to </w:t>
      </w:r>
      <w:r w:rsidRPr="0030362C">
        <w:rPr>
          <w:rFonts w:ascii="Calibri" w:hAnsi="Calibri" w:cs="Calibri"/>
          <w:sz w:val="22"/>
        </w:rPr>
        <w:br/>
        <w:t>[</w:t>
      </w:r>
      <w:r w:rsidRPr="0030362C">
        <w:rPr>
          <w:rFonts w:ascii="Calibri" w:hAnsi="Calibri" w:cs="Calibri"/>
          <w:i/>
          <w:color w:val="C00000"/>
          <w:sz w:val="22"/>
        </w:rPr>
        <w:t>Arrival Port</w:t>
      </w:r>
      <w:r w:rsidRPr="0030362C">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481FEC36" w14:textId="77777777" w:rsidR="005D53FA" w:rsidRPr="0030362C" w:rsidRDefault="005D53FA" w:rsidP="005D53FA">
      <w:pPr>
        <w:pStyle w:val="BodyTekst"/>
        <w:rPr>
          <w:rFonts w:ascii="Calibri" w:hAnsi="Calibri" w:cs="Calibri"/>
          <w:sz w:val="22"/>
        </w:rPr>
      </w:pPr>
    </w:p>
    <w:p w14:paraId="481FEC37"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Within the next 50 seconds the following sequence of events has been reported: </w:t>
      </w:r>
    </w:p>
    <w:p w14:paraId="481FEC38" w14:textId="77777777" w:rsidR="005D53FA" w:rsidRPr="0030362C" w:rsidRDefault="005D53FA" w:rsidP="005D53FA">
      <w:pPr>
        <w:pStyle w:val="BodyTekst"/>
        <w:rPr>
          <w:rFonts w:ascii="Calibri" w:hAnsi="Calibri" w:cs="Calibri"/>
          <w:sz w:val="22"/>
        </w:rPr>
      </w:pPr>
    </w:p>
    <w:p w14:paraId="481FEC39" w14:textId="7D528416"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15:34:40 hrs. The bridge was </w:t>
      </w:r>
      <w:r w:rsidR="006946A2" w:rsidRPr="0030362C">
        <w:rPr>
          <w:rFonts w:ascii="Calibri" w:hAnsi="Calibri" w:cs="Calibri"/>
          <w:sz w:val="22"/>
        </w:rPr>
        <w:t>contacted,</w:t>
      </w:r>
      <w:r w:rsidRPr="0030362C">
        <w:rPr>
          <w:rFonts w:ascii="Calibri" w:hAnsi="Calibri" w:cs="Calibri"/>
          <w:sz w:val="22"/>
        </w:rPr>
        <w:t xml:space="preserve"> and the No. 1 main engine was requested to be stopped. </w:t>
      </w:r>
    </w:p>
    <w:p w14:paraId="481FEC3A"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15:34:45 hrs. Two engineers entered the engine room. They discovered a fire was starting and tried to extinguish with local fire extinguishers. </w:t>
      </w:r>
    </w:p>
    <w:p w14:paraId="481FEC3B"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15:34:51 hrs. The No. 1 main engine was stopped. </w:t>
      </w:r>
    </w:p>
    <w:p w14:paraId="481FEC3C" w14:textId="25F34D9A"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15:34:55 hrs. The 2nd engineer arrived in the engine </w:t>
      </w:r>
      <w:r w:rsidR="006946A2" w:rsidRPr="0030362C">
        <w:rPr>
          <w:rFonts w:ascii="Calibri" w:hAnsi="Calibri" w:cs="Calibri"/>
          <w:sz w:val="22"/>
        </w:rPr>
        <w:t>room but</w:t>
      </w:r>
      <w:r w:rsidRPr="0030362C">
        <w:rPr>
          <w:rFonts w:ascii="Calibri" w:hAnsi="Calibri" w:cs="Calibri"/>
          <w:sz w:val="22"/>
        </w:rPr>
        <w:t xml:space="preserve"> was met by an explosive fire development. </w:t>
      </w:r>
    </w:p>
    <w:p w14:paraId="481FEC3D"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Bridge was notified that a fire was at stake. </w:t>
      </w:r>
    </w:p>
    <w:p w14:paraId="481FEC3E"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15:35:10 hrs. The fixed Hi-Fog fire extinguishing plant for No. 1 main engine was released from a panel in the engine control room. </w:t>
      </w:r>
    </w:p>
    <w:p w14:paraId="481FEC3F"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15:35:30 hrs. No. 3 fire team (engine room team) commenced dressing up. Chief Engineer arrived in the engine control room. </w:t>
      </w:r>
    </w:p>
    <w:p w14:paraId="481FEC40" w14:textId="77777777" w:rsidR="00385F6D" w:rsidRPr="0030362C" w:rsidRDefault="00385F6D" w:rsidP="00385F6D">
      <w:pPr>
        <w:pStyle w:val="Default"/>
        <w:rPr>
          <w:color w:val="auto"/>
          <w:sz w:val="22"/>
          <w:szCs w:val="20"/>
          <w:lang w:val="en-GB" w:eastAsia="en-US"/>
        </w:rPr>
      </w:pPr>
    </w:p>
    <w:p w14:paraId="481FEC41"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At 15:38 hrs, the fuel to the No. 1 main engine was shut off by activating the quick closing valves. </w:t>
      </w:r>
    </w:p>
    <w:p w14:paraId="481FEC42" w14:textId="77777777" w:rsidR="005D53FA" w:rsidRPr="0030362C" w:rsidRDefault="005D53FA" w:rsidP="005D53FA">
      <w:pPr>
        <w:rPr>
          <w:rFonts w:ascii="Calibri" w:hAnsi="Calibri" w:cs="Calibri"/>
          <w:sz w:val="22"/>
        </w:rPr>
      </w:pPr>
    </w:p>
    <w:p w14:paraId="481FEC43" w14:textId="77777777" w:rsidR="005D53FA" w:rsidRPr="0030362C" w:rsidRDefault="005D53FA" w:rsidP="005D53FA">
      <w:pPr>
        <w:pStyle w:val="BodyTekst"/>
        <w:rPr>
          <w:rFonts w:ascii="Calibri" w:hAnsi="Calibri" w:cs="Calibri"/>
          <w:sz w:val="22"/>
        </w:rPr>
      </w:pPr>
      <w:r w:rsidRPr="0030362C">
        <w:rPr>
          <w:rFonts w:ascii="Calibri" w:hAnsi="Calibri" w:cs="Calibri"/>
          <w:sz w:val="22"/>
        </w:rPr>
        <w:t>Three fire teams, including one cooling team were now ready and the engine room team entered into the engine room and reported that the fire had been extinguished. Further checking was carried out to confirm that the fire would not re-ignite before the engine room was eventually ventilated.</w:t>
      </w:r>
    </w:p>
    <w:p w14:paraId="481FEC44" w14:textId="77777777" w:rsidR="005D53FA" w:rsidRPr="0030362C" w:rsidRDefault="005D53FA" w:rsidP="005D53FA">
      <w:pPr>
        <w:pStyle w:val="BodyTekst"/>
        <w:rPr>
          <w:rFonts w:ascii="Calibri" w:hAnsi="Calibri" w:cs="Calibri"/>
          <w:sz w:val="22"/>
        </w:rPr>
      </w:pPr>
    </w:p>
    <w:p w14:paraId="481FEC45" w14:textId="0596CE6E" w:rsidR="005D53FA" w:rsidRPr="0030362C" w:rsidRDefault="005D53FA" w:rsidP="005D53FA">
      <w:pPr>
        <w:pStyle w:val="BodyTekst"/>
        <w:rPr>
          <w:rFonts w:ascii="Calibri" w:hAnsi="Calibri" w:cs="Calibri"/>
          <w:sz w:val="22"/>
        </w:rPr>
      </w:pPr>
      <w:r w:rsidRPr="0030362C">
        <w:rPr>
          <w:rFonts w:ascii="Calibri" w:hAnsi="Calibri" w:cs="Calibri"/>
          <w:sz w:val="22"/>
        </w:rPr>
        <w:t xml:space="preserve">In the </w:t>
      </w:r>
      <w:r w:rsidR="006946A2" w:rsidRPr="0030362C">
        <w:rPr>
          <w:rFonts w:ascii="Calibri" w:hAnsi="Calibri" w:cs="Calibri"/>
          <w:sz w:val="22"/>
        </w:rPr>
        <w:t>meantime,</w:t>
      </w:r>
      <w:r w:rsidRPr="0030362C">
        <w:rPr>
          <w:rFonts w:ascii="Calibri" w:hAnsi="Calibri" w:cs="Calibri"/>
          <w:sz w:val="22"/>
        </w:rPr>
        <w:t xml:space="preserve"> the Owners had been informed at 15:46 hrs. and the No. 2 main engine had been stopped at 15:50 hrs. after the anchor had been dropped. </w:t>
      </w:r>
    </w:p>
    <w:p w14:paraId="481FEC46" w14:textId="77777777" w:rsidR="005D53FA" w:rsidRPr="0030362C" w:rsidRDefault="005D53FA" w:rsidP="005D53FA">
      <w:pPr>
        <w:tabs>
          <w:tab w:val="left" w:pos="2835"/>
          <w:tab w:val="left" w:pos="3119"/>
        </w:tabs>
        <w:ind w:left="709"/>
        <w:rPr>
          <w:rFonts w:ascii="Calibri" w:hAnsi="Calibri" w:cs="Calibri"/>
          <w:sz w:val="22"/>
          <w:szCs w:val="22"/>
          <w:lang w:val="en-US"/>
        </w:rPr>
      </w:pPr>
      <w:r w:rsidRPr="0030362C">
        <w:rPr>
          <w:rFonts w:ascii="Calibri" w:hAnsi="Calibri" w:cs="Calibri"/>
          <w:sz w:val="22"/>
        </w:rPr>
        <w:t xml:space="preserve">After thorough checking of the fire area it was decided that the vessel could sail to port by using the No. 2 main engine and she resumed her voyage towards </w:t>
      </w:r>
      <w:r w:rsidRPr="0030362C">
        <w:rPr>
          <w:rFonts w:ascii="Calibri" w:hAnsi="Calibri" w:cs="Calibri"/>
        </w:rPr>
        <w:t>[</w:t>
      </w:r>
      <w:r w:rsidRPr="0030362C">
        <w:rPr>
          <w:rFonts w:ascii="Calibri" w:hAnsi="Calibri" w:cs="Calibri"/>
          <w:i/>
          <w:color w:val="C00000"/>
          <w:sz w:val="22"/>
        </w:rPr>
        <w:t>Arrival Port</w:t>
      </w:r>
      <w:r w:rsidRPr="0030362C">
        <w:rPr>
          <w:rFonts w:ascii="Calibri" w:hAnsi="Calibri" w:cs="Calibri"/>
          <w:sz w:val="22"/>
        </w:rPr>
        <w:t>], where she arrived at 17:30 hrs.</w:t>
      </w:r>
    </w:p>
    <w:p w14:paraId="481FEC47" w14:textId="77777777" w:rsidR="00385F6D" w:rsidRPr="0030362C" w:rsidRDefault="00385F6D" w:rsidP="00385F6D">
      <w:pPr>
        <w:rPr>
          <w:rFonts w:ascii="Calibri" w:hAnsi="Calibri" w:cs="Calibri"/>
          <w:sz w:val="22"/>
          <w:szCs w:val="22"/>
          <w:lang w:val="en-US"/>
        </w:rPr>
      </w:pPr>
      <w:r w:rsidRPr="0030362C">
        <w:rPr>
          <w:rFonts w:ascii="Calibri" w:hAnsi="Calibri" w:cs="Calibri"/>
          <w:sz w:val="22"/>
          <w:szCs w:val="22"/>
          <w:lang w:val="en-US"/>
        </w:rPr>
        <w:br w:type="page"/>
      </w:r>
    </w:p>
    <w:p w14:paraId="481FEC48" w14:textId="77777777" w:rsidR="00385F6D" w:rsidRPr="0030362C" w:rsidRDefault="00385F6D" w:rsidP="00385F6D">
      <w:pPr>
        <w:ind w:firstLine="709"/>
        <w:rPr>
          <w:rFonts w:ascii="Calibri" w:hAnsi="Calibri" w:cs="Calibri"/>
          <w:sz w:val="22"/>
          <w:szCs w:val="22"/>
        </w:rPr>
      </w:pPr>
    </w:p>
    <w:p w14:paraId="481FEC49" w14:textId="6788D45A" w:rsidR="00385F6D" w:rsidRPr="0030362C" w:rsidRDefault="00385F6D" w:rsidP="00385F6D">
      <w:pPr>
        <w:pStyle w:val="Heading1"/>
        <w:numPr>
          <w:ilvl w:val="0"/>
          <w:numId w:val="1"/>
        </w:numPr>
        <w:rPr>
          <w:rFonts w:cs="Calibri"/>
        </w:rPr>
      </w:pPr>
      <w:bookmarkStart w:id="17" w:name="_Toc393803624"/>
      <w:bookmarkStart w:id="18" w:name="_Toc22894729"/>
      <w:r w:rsidRPr="0030362C">
        <w:rPr>
          <w:rFonts w:cs="Calibri"/>
        </w:rPr>
        <w:t>DAMAGE DESCRIPTION</w:t>
      </w:r>
      <w:bookmarkEnd w:id="17"/>
      <w:bookmarkEnd w:id="18"/>
    </w:p>
    <w:tbl>
      <w:tblPr>
        <w:tblStyle w:val="TableGrid"/>
        <w:tblW w:w="0" w:type="auto"/>
        <w:tblInd w:w="709" w:type="dxa"/>
        <w:tblLook w:val="04A0" w:firstRow="1" w:lastRow="0" w:firstColumn="1" w:lastColumn="0" w:noHBand="0" w:noVBand="1"/>
      </w:tblPr>
      <w:tblGrid>
        <w:gridCol w:w="9146"/>
      </w:tblGrid>
      <w:tr w:rsidR="006946A2" w:rsidRPr="0030362C" w14:paraId="6B6C401A" w14:textId="77777777" w:rsidTr="006F0521">
        <w:tc>
          <w:tcPr>
            <w:tcW w:w="9146" w:type="dxa"/>
            <w:shd w:val="clear" w:color="auto" w:fill="E5B8B7" w:themeFill="accent2" w:themeFillTint="66"/>
          </w:tcPr>
          <w:p w14:paraId="5BC338F0" w14:textId="002D13A5"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07476C85" w14:textId="77777777" w:rsidR="006946A2" w:rsidRPr="0030362C" w:rsidRDefault="006946A2" w:rsidP="006946A2">
      <w:pPr>
        <w:pStyle w:val="BodyTekst"/>
        <w:rPr>
          <w:rFonts w:ascii="Calibri" w:hAnsi="Calibri" w:cs="Calibri"/>
        </w:rPr>
      </w:pPr>
    </w:p>
    <w:p w14:paraId="481FEC4A" w14:textId="77777777" w:rsidR="00385F6D" w:rsidRPr="0030362C" w:rsidRDefault="00385F6D" w:rsidP="00385F6D">
      <w:pPr>
        <w:pStyle w:val="BodyTekst"/>
        <w:rPr>
          <w:rFonts w:ascii="Calibri" w:hAnsi="Calibri" w:cs="Calibri"/>
          <w:sz w:val="22"/>
        </w:rPr>
      </w:pPr>
      <w:r w:rsidRPr="0030362C">
        <w:rPr>
          <w:rFonts w:ascii="Calibri" w:hAnsi="Calibri" w:cs="Calibri"/>
          <w:sz w:val="22"/>
        </w:rPr>
        <w:t>Upon survey at [</w:t>
      </w:r>
      <w:r w:rsidRPr="0030362C">
        <w:rPr>
          <w:rFonts w:ascii="Calibri" w:hAnsi="Calibri" w:cs="Calibri"/>
          <w:i/>
          <w:color w:val="C00000"/>
          <w:sz w:val="22"/>
        </w:rPr>
        <w:t>Arrival Port</w:t>
      </w:r>
      <w:r w:rsidRPr="0030362C">
        <w:rPr>
          <w:rFonts w:ascii="Calibri" w:hAnsi="Calibri" w:cs="Calibri"/>
          <w:sz w:val="22"/>
        </w:rPr>
        <w:t>] we noted damages as follows:</w:t>
      </w:r>
    </w:p>
    <w:p w14:paraId="481FEC4B" w14:textId="77777777" w:rsidR="00385F6D" w:rsidRPr="0030362C" w:rsidRDefault="00385F6D" w:rsidP="00385F6D">
      <w:pPr>
        <w:pStyle w:val="BodyTekst"/>
        <w:rPr>
          <w:rFonts w:ascii="Calibri" w:hAnsi="Calibri" w:cs="Calibri"/>
          <w:sz w:val="22"/>
        </w:rPr>
      </w:pPr>
    </w:p>
    <w:p w14:paraId="74E86FA9"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No. 1 main engine and the adjacent areas, including equipment in way, were covered with a layer of fuel oil.</w:t>
      </w:r>
    </w:p>
    <w:p w14:paraId="14109DD5" w14:textId="77777777" w:rsidR="00881003" w:rsidRPr="0030362C" w:rsidRDefault="00881003" w:rsidP="00881003">
      <w:pPr>
        <w:pStyle w:val="BodyTekst"/>
        <w:ind w:left="1069"/>
        <w:rPr>
          <w:rFonts w:ascii="Calibri" w:hAnsi="Calibri" w:cs="Calibri"/>
          <w:sz w:val="22"/>
        </w:rPr>
      </w:pPr>
    </w:p>
    <w:p w14:paraId="5C83BC89"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variously melted, discoloured and deformed.</w:t>
      </w:r>
    </w:p>
    <w:p w14:paraId="44E4AA89" w14:textId="77777777" w:rsidR="00881003" w:rsidRPr="0030362C" w:rsidRDefault="00881003" w:rsidP="00881003">
      <w:pPr>
        <w:pStyle w:val="BodyTekst"/>
        <w:ind w:left="1069"/>
        <w:rPr>
          <w:rFonts w:ascii="Calibri" w:hAnsi="Calibri" w:cs="Calibri"/>
          <w:sz w:val="22"/>
        </w:rPr>
      </w:pPr>
    </w:p>
    <w:p w14:paraId="136F30A6"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Water leaks were noted from cooling water piping on the engine.</w:t>
      </w:r>
    </w:p>
    <w:p w14:paraId="2BAA12D8" w14:textId="77777777" w:rsidR="00881003" w:rsidRPr="0030362C" w:rsidRDefault="00881003" w:rsidP="00881003">
      <w:pPr>
        <w:pStyle w:val="ListParagraph"/>
        <w:rPr>
          <w:rFonts w:ascii="Calibri" w:hAnsi="Calibri" w:cs="Calibri"/>
          <w:sz w:val="22"/>
        </w:rPr>
      </w:pPr>
    </w:p>
    <w:p w14:paraId="36A1A756"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instrumentation on the No. 1 main engine was variously melted, discoloured, covered by soot and deformed, involving sensors, wiring, and control/monitoring system.</w:t>
      </w:r>
    </w:p>
    <w:p w14:paraId="729D50ED" w14:textId="77777777" w:rsidR="00881003" w:rsidRPr="0030362C" w:rsidRDefault="00881003" w:rsidP="00881003">
      <w:pPr>
        <w:pStyle w:val="ListParagraph"/>
        <w:rPr>
          <w:rFonts w:ascii="Calibri" w:hAnsi="Calibri" w:cs="Calibri"/>
          <w:sz w:val="22"/>
        </w:rPr>
      </w:pPr>
    </w:p>
    <w:p w14:paraId="18368744"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Electric cables in the area around No. 1 main engine were melted, discoloured, covered by soot and deformed.</w:t>
      </w:r>
    </w:p>
    <w:p w14:paraId="7EEFF638" w14:textId="77777777" w:rsidR="00881003" w:rsidRPr="0030362C" w:rsidRDefault="00881003" w:rsidP="00881003">
      <w:pPr>
        <w:pStyle w:val="ListParagraph"/>
        <w:rPr>
          <w:rFonts w:ascii="Calibri" w:hAnsi="Calibri" w:cs="Calibri"/>
          <w:sz w:val="22"/>
        </w:rPr>
      </w:pPr>
    </w:p>
    <w:p w14:paraId="56C5BD3A"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From the specialist company, Messrs. Cleaning Company it was reported that except for the areas close to the fire, the chloride measurements in the engine room revealed relative low concentrations.</w:t>
      </w:r>
    </w:p>
    <w:p w14:paraId="481FEC52" w14:textId="77777777" w:rsidR="00385F6D" w:rsidRPr="0030362C" w:rsidRDefault="00385F6D" w:rsidP="00385F6D">
      <w:pPr>
        <w:tabs>
          <w:tab w:val="left" w:pos="2835"/>
          <w:tab w:val="left" w:pos="3119"/>
        </w:tabs>
        <w:ind w:left="709"/>
        <w:rPr>
          <w:rFonts w:ascii="Calibri" w:hAnsi="Calibri" w:cs="Calibri"/>
          <w:sz w:val="22"/>
          <w:szCs w:val="22"/>
        </w:rPr>
      </w:pPr>
    </w:p>
    <w:p w14:paraId="481FEC53" w14:textId="77777777" w:rsidR="00385F6D" w:rsidRPr="0030362C" w:rsidRDefault="00385F6D" w:rsidP="00385F6D">
      <w:pPr>
        <w:tabs>
          <w:tab w:val="left" w:pos="2835"/>
          <w:tab w:val="left" w:pos="3119"/>
        </w:tabs>
        <w:ind w:left="709"/>
        <w:rPr>
          <w:rFonts w:ascii="Calibri" w:hAnsi="Calibri" w:cs="Calibri"/>
          <w:sz w:val="22"/>
          <w:szCs w:val="22"/>
          <w:lang w:val="en-US"/>
        </w:rPr>
      </w:pPr>
    </w:p>
    <w:p w14:paraId="481FEC54" w14:textId="77777777" w:rsidR="00385F6D" w:rsidRPr="0030362C" w:rsidRDefault="00385F6D" w:rsidP="00385F6D">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385F6D" w:rsidRPr="0030362C" w14:paraId="481FEC58" w14:textId="77777777" w:rsidTr="000E5357">
        <w:tc>
          <w:tcPr>
            <w:tcW w:w="9429" w:type="dxa"/>
            <w:vAlign w:val="center"/>
          </w:tcPr>
          <w:p w14:paraId="481FEC55" w14:textId="77777777" w:rsidR="00385F6D" w:rsidRPr="0030362C" w:rsidRDefault="00385F6D" w:rsidP="000E5357">
            <w:pPr>
              <w:pStyle w:val="BodyTekst"/>
              <w:ind w:left="0"/>
              <w:jc w:val="center"/>
              <w:rPr>
                <w:rFonts w:ascii="Calibri" w:hAnsi="Calibri" w:cs="Calibri"/>
                <w:sz w:val="22"/>
              </w:rPr>
            </w:pPr>
          </w:p>
          <w:p w14:paraId="481FEC56" w14:textId="3A8A5C72" w:rsidR="00385F6D" w:rsidRPr="0030362C" w:rsidRDefault="003E02BF" w:rsidP="000E5357">
            <w:pPr>
              <w:pStyle w:val="BodyTekst"/>
              <w:ind w:left="0"/>
              <w:jc w:val="center"/>
              <w:rPr>
                <w:rFonts w:ascii="Calibri" w:hAnsi="Calibri" w:cs="Calibri"/>
                <w:b/>
                <w:sz w:val="22"/>
              </w:rPr>
            </w:pPr>
            <w:r w:rsidRPr="0030362C">
              <w:rPr>
                <w:rFonts w:ascii="Calibri" w:hAnsi="Calibri" w:cs="Calibri"/>
                <w:b/>
                <w:sz w:val="22"/>
              </w:rPr>
              <w:t>Insert r</w:t>
            </w:r>
            <w:r w:rsidR="00385F6D" w:rsidRPr="0030362C">
              <w:rPr>
                <w:rFonts w:ascii="Calibri" w:hAnsi="Calibri" w:cs="Calibri"/>
                <w:b/>
                <w:sz w:val="22"/>
              </w:rPr>
              <w:t>elevant photo</w:t>
            </w:r>
          </w:p>
          <w:p w14:paraId="481FEC57" w14:textId="77777777" w:rsidR="00385F6D" w:rsidRPr="0030362C" w:rsidRDefault="00385F6D" w:rsidP="000E5357">
            <w:pPr>
              <w:pStyle w:val="BodyTekst"/>
              <w:ind w:left="0"/>
              <w:jc w:val="center"/>
              <w:rPr>
                <w:rFonts w:ascii="Calibri" w:hAnsi="Calibri" w:cs="Calibri"/>
                <w:sz w:val="22"/>
              </w:rPr>
            </w:pPr>
          </w:p>
        </w:tc>
      </w:tr>
      <w:tr w:rsidR="00385F6D" w:rsidRPr="0030362C" w14:paraId="481FEC5A" w14:textId="77777777" w:rsidTr="000E5357">
        <w:tc>
          <w:tcPr>
            <w:tcW w:w="9429" w:type="dxa"/>
            <w:shd w:val="clear" w:color="auto" w:fill="8DB3E2" w:themeFill="text2" w:themeFillTint="66"/>
            <w:vAlign w:val="center"/>
          </w:tcPr>
          <w:p w14:paraId="481FEC59"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1: [</w:t>
            </w:r>
            <w:r w:rsidRPr="0030362C">
              <w:rPr>
                <w:rFonts w:ascii="Calibri" w:hAnsi="Calibri" w:cs="Calibri"/>
                <w:i/>
                <w:sz w:val="22"/>
              </w:rPr>
              <w:t>Text</w:t>
            </w:r>
            <w:r w:rsidRPr="0030362C">
              <w:rPr>
                <w:rFonts w:ascii="Calibri" w:hAnsi="Calibri" w:cs="Calibri"/>
                <w:sz w:val="22"/>
              </w:rPr>
              <w:t>]</w:t>
            </w:r>
          </w:p>
        </w:tc>
      </w:tr>
    </w:tbl>
    <w:p w14:paraId="481FEC5B" w14:textId="77777777" w:rsidR="00385F6D" w:rsidRPr="0030362C" w:rsidRDefault="00385F6D" w:rsidP="00385F6D">
      <w:pPr>
        <w:rPr>
          <w:rFonts w:ascii="Calibri" w:hAnsi="Calibri" w:cs="Calibri"/>
        </w:rPr>
      </w:pPr>
    </w:p>
    <w:p w14:paraId="481FEC5C" w14:textId="77777777" w:rsidR="00385F6D" w:rsidRPr="0030362C" w:rsidRDefault="00385F6D" w:rsidP="00385F6D">
      <w:pPr>
        <w:rPr>
          <w:rFonts w:ascii="Calibri" w:hAnsi="Calibri" w:cs="Calibri"/>
        </w:rPr>
      </w:pPr>
    </w:p>
    <w:p w14:paraId="481FEC5D" w14:textId="77777777" w:rsidR="00385F6D" w:rsidRPr="0030362C" w:rsidRDefault="00385F6D" w:rsidP="00385F6D">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385F6D" w:rsidRPr="0030362C" w14:paraId="481FEC64" w14:textId="77777777" w:rsidTr="000E5357">
        <w:tc>
          <w:tcPr>
            <w:tcW w:w="4714" w:type="dxa"/>
            <w:vAlign w:val="center"/>
          </w:tcPr>
          <w:p w14:paraId="481FEC5E" w14:textId="77777777" w:rsidR="00385F6D" w:rsidRPr="0030362C" w:rsidRDefault="00385F6D" w:rsidP="000E5357">
            <w:pPr>
              <w:pStyle w:val="BodyTekst"/>
              <w:ind w:left="0"/>
              <w:jc w:val="center"/>
              <w:rPr>
                <w:rFonts w:ascii="Calibri" w:hAnsi="Calibri" w:cs="Calibri"/>
                <w:sz w:val="22"/>
              </w:rPr>
            </w:pPr>
          </w:p>
          <w:p w14:paraId="0DCD7A74" w14:textId="77777777" w:rsidR="003E02BF" w:rsidRPr="0030362C" w:rsidRDefault="003E02BF" w:rsidP="003E02BF">
            <w:pPr>
              <w:pStyle w:val="BodyTekst"/>
              <w:ind w:left="0"/>
              <w:jc w:val="center"/>
              <w:rPr>
                <w:rFonts w:ascii="Calibri" w:hAnsi="Calibri" w:cs="Calibri"/>
                <w:b/>
                <w:sz w:val="22"/>
              </w:rPr>
            </w:pPr>
            <w:r w:rsidRPr="0030362C">
              <w:rPr>
                <w:rFonts w:ascii="Calibri" w:hAnsi="Calibri" w:cs="Calibri"/>
                <w:b/>
                <w:sz w:val="22"/>
              </w:rPr>
              <w:t>Insert relevant photo</w:t>
            </w:r>
          </w:p>
          <w:p w14:paraId="481FEC60" w14:textId="77777777" w:rsidR="00385F6D" w:rsidRPr="0030362C" w:rsidRDefault="00385F6D" w:rsidP="000E5357">
            <w:pPr>
              <w:pStyle w:val="BodyTekst"/>
              <w:ind w:left="0"/>
              <w:jc w:val="center"/>
              <w:rPr>
                <w:rFonts w:ascii="Calibri" w:hAnsi="Calibri" w:cs="Calibri"/>
                <w:sz w:val="22"/>
              </w:rPr>
            </w:pPr>
          </w:p>
        </w:tc>
        <w:tc>
          <w:tcPr>
            <w:tcW w:w="4715" w:type="dxa"/>
            <w:vAlign w:val="center"/>
          </w:tcPr>
          <w:p w14:paraId="481FEC61" w14:textId="77777777" w:rsidR="00385F6D" w:rsidRPr="0030362C" w:rsidRDefault="00385F6D" w:rsidP="000E5357">
            <w:pPr>
              <w:pStyle w:val="BodyTekst"/>
              <w:ind w:left="0"/>
              <w:jc w:val="center"/>
              <w:rPr>
                <w:rFonts w:ascii="Calibri" w:hAnsi="Calibri" w:cs="Calibri"/>
                <w:sz w:val="22"/>
              </w:rPr>
            </w:pPr>
          </w:p>
          <w:p w14:paraId="1329BED5" w14:textId="77777777" w:rsidR="003E02BF" w:rsidRPr="0030362C" w:rsidRDefault="003E02BF" w:rsidP="003E02BF">
            <w:pPr>
              <w:pStyle w:val="BodyTekst"/>
              <w:ind w:left="0"/>
              <w:jc w:val="center"/>
              <w:rPr>
                <w:rFonts w:ascii="Calibri" w:hAnsi="Calibri" w:cs="Calibri"/>
                <w:b/>
                <w:sz w:val="22"/>
              </w:rPr>
            </w:pPr>
            <w:r w:rsidRPr="0030362C">
              <w:rPr>
                <w:rFonts w:ascii="Calibri" w:hAnsi="Calibri" w:cs="Calibri"/>
                <w:b/>
                <w:sz w:val="22"/>
              </w:rPr>
              <w:t>Insert relevant photo</w:t>
            </w:r>
          </w:p>
          <w:p w14:paraId="481FEC63" w14:textId="77777777" w:rsidR="00385F6D" w:rsidRPr="0030362C" w:rsidRDefault="00385F6D" w:rsidP="000E5357">
            <w:pPr>
              <w:pStyle w:val="BodyTekst"/>
              <w:ind w:left="0"/>
              <w:jc w:val="center"/>
              <w:rPr>
                <w:rFonts w:ascii="Calibri" w:hAnsi="Calibri" w:cs="Calibri"/>
                <w:sz w:val="22"/>
              </w:rPr>
            </w:pPr>
          </w:p>
        </w:tc>
      </w:tr>
      <w:tr w:rsidR="00385F6D" w:rsidRPr="0030362C" w14:paraId="481FEC67" w14:textId="77777777" w:rsidTr="000E5357">
        <w:tc>
          <w:tcPr>
            <w:tcW w:w="4714" w:type="dxa"/>
            <w:shd w:val="clear" w:color="auto" w:fill="8DB3E2" w:themeFill="text2" w:themeFillTint="66"/>
            <w:vAlign w:val="center"/>
          </w:tcPr>
          <w:p w14:paraId="481FEC65"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2: [</w:t>
            </w:r>
            <w:r w:rsidRPr="0030362C">
              <w:rPr>
                <w:rFonts w:ascii="Calibri" w:hAnsi="Calibri" w:cs="Calibri"/>
                <w:i/>
                <w:sz w:val="22"/>
              </w:rPr>
              <w:t>Text</w:t>
            </w:r>
            <w:r w:rsidRPr="0030362C">
              <w:rPr>
                <w:rFonts w:ascii="Calibri" w:hAnsi="Calibri" w:cs="Calibri"/>
                <w:sz w:val="22"/>
              </w:rPr>
              <w:t>]</w:t>
            </w:r>
          </w:p>
        </w:tc>
        <w:tc>
          <w:tcPr>
            <w:tcW w:w="4715" w:type="dxa"/>
            <w:shd w:val="clear" w:color="auto" w:fill="8DB3E2" w:themeFill="text2" w:themeFillTint="66"/>
            <w:vAlign w:val="center"/>
          </w:tcPr>
          <w:p w14:paraId="481FEC66"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3: [</w:t>
            </w:r>
            <w:r w:rsidRPr="0030362C">
              <w:rPr>
                <w:rFonts w:ascii="Calibri" w:hAnsi="Calibri" w:cs="Calibri"/>
                <w:i/>
                <w:sz w:val="22"/>
              </w:rPr>
              <w:t>Text</w:t>
            </w:r>
            <w:r w:rsidRPr="0030362C">
              <w:rPr>
                <w:rFonts w:ascii="Calibri" w:hAnsi="Calibri" w:cs="Calibri"/>
                <w:sz w:val="22"/>
              </w:rPr>
              <w:t>]</w:t>
            </w:r>
          </w:p>
        </w:tc>
      </w:tr>
    </w:tbl>
    <w:p w14:paraId="481FEC68" w14:textId="77777777" w:rsidR="00385F6D" w:rsidRPr="0030362C" w:rsidRDefault="00385F6D" w:rsidP="00385F6D">
      <w:pPr>
        <w:rPr>
          <w:rFonts w:ascii="Calibri" w:hAnsi="Calibri" w:cs="Calibri"/>
        </w:rPr>
      </w:pPr>
    </w:p>
    <w:p w14:paraId="481FEC69" w14:textId="77777777" w:rsidR="00385F6D" w:rsidRPr="0030362C" w:rsidRDefault="00385F6D" w:rsidP="00385F6D">
      <w:pPr>
        <w:rPr>
          <w:rFonts w:ascii="Calibri" w:hAnsi="Calibri" w:cs="Calibri"/>
          <w:sz w:val="22"/>
          <w:szCs w:val="22"/>
          <w:lang w:val="en-US"/>
        </w:rPr>
      </w:pPr>
      <w:r w:rsidRPr="0030362C">
        <w:rPr>
          <w:rFonts w:ascii="Calibri" w:hAnsi="Calibri" w:cs="Calibri"/>
          <w:sz w:val="22"/>
          <w:szCs w:val="22"/>
          <w:lang w:val="en-US"/>
        </w:rPr>
        <w:br w:type="page"/>
      </w:r>
    </w:p>
    <w:p w14:paraId="481FEC6A" w14:textId="77777777" w:rsidR="00460899" w:rsidRPr="0030362C" w:rsidRDefault="00460899" w:rsidP="00361981">
      <w:pPr>
        <w:tabs>
          <w:tab w:val="left" w:pos="2835"/>
          <w:tab w:val="left" w:pos="3119"/>
        </w:tabs>
        <w:ind w:left="709"/>
        <w:rPr>
          <w:rFonts w:ascii="Calibri" w:hAnsi="Calibri" w:cs="Calibri"/>
          <w:sz w:val="22"/>
          <w:szCs w:val="22"/>
          <w:lang w:val="en-US"/>
        </w:rPr>
      </w:pPr>
    </w:p>
    <w:p w14:paraId="481FEC6B" w14:textId="77777777" w:rsidR="00C87490" w:rsidRPr="0030362C" w:rsidRDefault="00C87490" w:rsidP="00361981">
      <w:pPr>
        <w:tabs>
          <w:tab w:val="left" w:pos="2835"/>
          <w:tab w:val="left" w:pos="3119"/>
        </w:tabs>
        <w:ind w:left="709"/>
        <w:rPr>
          <w:rFonts w:ascii="Calibri" w:hAnsi="Calibri" w:cs="Calibri"/>
          <w:sz w:val="22"/>
          <w:szCs w:val="22"/>
          <w:lang w:val="en-US"/>
        </w:rPr>
      </w:pPr>
    </w:p>
    <w:p w14:paraId="481FEC6C" w14:textId="32E41B62" w:rsidR="00C02FC2" w:rsidRPr="0030362C" w:rsidRDefault="001B612C" w:rsidP="00A5231D">
      <w:pPr>
        <w:pStyle w:val="Heading1"/>
        <w:rPr>
          <w:rFonts w:cs="Calibri"/>
        </w:rPr>
      </w:pPr>
      <w:bookmarkStart w:id="19" w:name="_Toc22894730"/>
      <w:r w:rsidRPr="0030362C">
        <w:rPr>
          <w:rFonts w:cs="Calibri"/>
          <w:noProof/>
        </w:rPr>
        <w:t>REPAIRS</w:t>
      </w:r>
      <w:bookmarkEnd w:id="19"/>
      <w:r w:rsidR="00C02FC2" w:rsidRPr="0030362C">
        <w:rPr>
          <w:rFonts w:cs="Calibri"/>
        </w:rPr>
        <w:t xml:space="preserve"> </w:t>
      </w:r>
    </w:p>
    <w:tbl>
      <w:tblPr>
        <w:tblStyle w:val="TableGrid"/>
        <w:tblW w:w="0" w:type="auto"/>
        <w:tblInd w:w="709" w:type="dxa"/>
        <w:tblLook w:val="04A0" w:firstRow="1" w:lastRow="0" w:firstColumn="1" w:lastColumn="0" w:noHBand="0" w:noVBand="1"/>
      </w:tblPr>
      <w:tblGrid>
        <w:gridCol w:w="9146"/>
      </w:tblGrid>
      <w:tr w:rsidR="006946A2" w:rsidRPr="0030362C" w14:paraId="0BD9F68A" w14:textId="77777777" w:rsidTr="0008285A">
        <w:tc>
          <w:tcPr>
            <w:tcW w:w="9146" w:type="dxa"/>
            <w:shd w:val="clear" w:color="auto" w:fill="E5B8B7" w:themeFill="accent2" w:themeFillTint="66"/>
          </w:tcPr>
          <w:p w14:paraId="133FA642" w14:textId="1B4BD5B2"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73FB54D7" w14:textId="77777777" w:rsidR="006946A2" w:rsidRPr="0030362C" w:rsidRDefault="006946A2" w:rsidP="006946A2">
      <w:pPr>
        <w:pStyle w:val="BodyTekst"/>
        <w:rPr>
          <w:rFonts w:ascii="Calibri" w:hAnsi="Calibri" w:cs="Calibri"/>
        </w:rPr>
      </w:pPr>
    </w:p>
    <w:p w14:paraId="3288C260" w14:textId="32F693A8" w:rsidR="004F4539" w:rsidRPr="0030362C" w:rsidRDefault="004F4539" w:rsidP="00460899">
      <w:pPr>
        <w:pStyle w:val="BodyTekst"/>
        <w:rPr>
          <w:rFonts w:ascii="Calibri" w:hAnsi="Calibri" w:cs="Calibri"/>
          <w:sz w:val="22"/>
        </w:rPr>
      </w:pPr>
      <w:r w:rsidRPr="0030362C">
        <w:rPr>
          <w:rFonts w:ascii="Calibri" w:hAnsi="Calibri" w:cs="Calibri"/>
          <w:sz w:val="22"/>
        </w:rPr>
        <w:t xml:space="preserve">Following a specification and tender process, it was decided to carry out permanent repair of the vessel at the local repair yard in the </w:t>
      </w:r>
      <w:r w:rsidRPr="0030362C">
        <w:rPr>
          <w:rFonts w:ascii="Calibri" w:hAnsi="Calibri" w:cs="Calibri"/>
          <w:i/>
          <w:iCs/>
          <w:color w:val="C00000"/>
          <w:sz w:val="22"/>
        </w:rPr>
        <w:t>Arrival Port</w:t>
      </w:r>
      <w:r w:rsidRPr="0030362C">
        <w:rPr>
          <w:rFonts w:ascii="Calibri" w:hAnsi="Calibri" w:cs="Calibri"/>
          <w:sz w:val="22"/>
        </w:rPr>
        <w:t>, as their repair offer was the most favourable</w:t>
      </w:r>
      <w:r w:rsidR="00923F18" w:rsidRPr="0030362C">
        <w:rPr>
          <w:rFonts w:ascii="Calibri" w:hAnsi="Calibri" w:cs="Calibri"/>
          <w:sz w:val="22"/>
        </w:rPr>
        <w:t xml:space="preserve"> and expensive removal costs were avoided.</w:t>
      </w:r>
    </w:p>
    <w:p w14:paraId="058A80EB" w14:textId="00F134CF" w:rsidR="004F4539" w:rsidRPr="0030362C" w:rsidRDefault="004F4539" w:rsidP="00460899">
      <w:pPr>
        <w:pStyle w:val="BodyTekst"/>
        <w:rPr>
          <w:rFonts w:ascii="Calibri" w:hAnsi="Calibri" w:cs="Calibri"/>
          <w:sz w:val="22"/>
        </w:rPr>
      </w:pPr>
      <w:r w:rsidRPr="0030362C">
        <w:rPr>
          <w:rFonts w:ascii="Calibri" w:hAnsi="Calibri" w:cs="Calibri"/>
          <w:sz w:val="22"/>
        </w:rPr>
        <w:t xml:space="preserve">The repair </w:t>
      </w:r>
      <w:r w:rsidR="00923F18" w:rsidRPr="0030362C">
        <w:rPr>
          <w:rFonts w:ascii="Calibri" w:hAnsi="Calibri" w:cs="Calibri"/>
          <w:sz w:val="22"/>
        </w:rPr>
        <w:t xml:space="preserve">included to dry-dock the vessel </w:t>
      </w:r>
      <w:r w:rsidR="00923F18" w:rsidRPr="0030362C">
        <w:rPr>
          <w:rFonts w:ascii="Calibri" w:hAnsi="Calibri" w:cs="Calibri"/>
          <w:sz w:val="22"/>
          <w:szCs w:val="22"/>
        </w:rPr>
        <w:t>for cropping an access hole in the shipside.</w:t>
      </w:r>
    </w:p>
    <w:p w14:paraId="5D340E54" w14:textId="77777777" w:rsidR="004F4539" w:rsidRPr="0030362C" w:rsidRDefault="004F4539" w:rsidP="00460899">
      <w:pPr>
        <w:pStyle w:val="BodyTekst"/>
        <w:rPr>
          <w:rFonts w:ascii="Calibri" w:hAnsi="Calibri" w:cs="Calibri"/>
          <w:sz w:val="22"/>
        </w:rPr>
      </w:pPr>
    </w:p>
    <w:p w14:paraId="481FEC6D" w14:textId="439599A4" w:rsidR="00460899" w:rsidRPr="0030362C" w:rsidRDefault="00460899" w:rsidP="00460899">
      <w:pPr>
        <w:pStyle w:val="BodyTekst"/>
        <w:rPr>
          <w:rFonts w:ascii="Calibri" w:hAnsi="Calibri" w:cs="Calibri"/>
          <w:sz w:val="22"/>
        </w:rPr>
      </w:pPr>
      <w:r w:rsidRPr="0030362C">
        <w:rPr>
          <w:rFonts w:ascii="Calibri" w:hAnsi="Calibri" w:cs="Calibri"/>
          <w:sz w:val="22"/>
        </w:rPr>
        <w:t>The permanent repairs (now in progress) will include as follows:</w:t>
      </w:r>
    </w:p>
    <w:p w14:paraId="481FEC6E" w14:textId="77777777" w:rsidR="00460899" w:rsidRPr="0030362C" w:rsidRDefault="00460899" w:rsidP="00460899">
      <w:pPr>
        <w:pStyle w:val="BodyTekst"/>
        <w:rPr>
          <w:rFonts w:ascii="Calibri" w:hAnsi="Calibri" w:cs="Calibri"/>
          <w:sz w:val="22"/>
        </w:rPr>
      </w:pPr>
    </w:p>
    <w:p w14:paraId="481FEC6F"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Cleaning for oil and soot.</w:t>
      </w:r>
    </w:p>
    <w:p w14:paraId="481FEC70"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Renewal of approx. 3000m electric cables.</w:t>
      </w:r>
    </w:p>
    <w:p w14:paraId="481FEC71"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Dismounting, cleaning and control of all affected piping, valves, pumps etc</w:t>
      </w:r>
      <w:r w:rsidR="005D53FA" w:rsidRPr="0030362C">
        <w:rPr>
          <w:rFonts w:ascii="Calibri" w:hAnsi="Calibri" w:cs="Calibri"/>
          <w:sz w:val="22"/>
          <w:szCs w:val="22"/>
        </w:rPr>
        <w:t>.</w:t>
      </w:r>
      <w:r w:rsidRPr="0030362C">
        <w:rPr>
          <w:rFonts w:ascii="Calibri" w:hAnsi="Calibri" w:cs="Calibri"/>
          <w:sz w:val="22"/>
          <w:szCs w:val="22"/>
        </w:rPr>
        <w:t xml:space="preserve"> fitted to the engine.</w:t>
      </w:r>
    </w:p>
    <w:p w14:paraId="481FEC72" w14:textId="2EE388E3"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Open</w:t>
      </w:r>
      <w:r w:rsidR="004F4539" w:rsidRPr="0030362C">
        <w:rPr>
          <w:rFonts w:ascii="Calibri" w:hAnsi="Calibri" w:cs="Calibri"/>
          <w:sz w:val="22"/>
          <w:szCs w:val="22"/>
        </w:rPr>
        <w:t>-</w:t>
      </w:r>
      <w:r w:rsidRPr="0030362C">
        <w:rPr>
          <w:rFonts w:ascii="Calibri" w:hAnsi="Calibri" w:cs="Calibri"/>
          <w:sz w:val="22"/>
          <w:szCs w:val="22"/>
        </w:rPr>
        <w:t>up the cylinder covers of cylinders nos. 2, 3, 4 and 5 for inspection. The inspection result will give guidance whether additional cylinders require inspection.</w:t>
      </w:r>
    </w:p>
    <w:p w14:paraId="481FEC73" w14:textId="6DC829D1"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 xml:space="preserve">Check of both turbochargers of No. 1 </w:t>
      </w:r>
      <w:r w:rsidR="005D53FA" w:rsidRPr="0030362C">
        <w:rPr>
          <w:rFonts w:ascii="Calibri" w:hAnsi="Calibri" w:cs="Calibri"/>
          <w:sz w:val="22"/>
          <w:szCs w:val="22"/>
        </w:rPr>
        <w:t xml:space="preserve">and 2 </w:t>
      </w:r>
      <w:r w:rsidRPr="0030362C">
        <w:rPr>
          <w:rFonts w:ascii="Calibri" w:hAnsi="Calibri" w:cs="Calibri"/>
          <w:sz w:val="22"/>
          <w:szCs w:val="22"/>
        </w:rPr>
        <w:t xml:space="preserve">main </w:t>
      </w:r>
      <w:r w:rsidR="005D53FA" w:rsidRPr="0030362C">
        <w:rPr>
          <w:rFonts w:ascii="Calibri" w:hAnsi="Calibri" w:cs="Calibri"/>
          <w:sz w:val="22"/>
          <w:szCs w:val="22"/>
        </w:rPr>
        <w:t>engines</w:t>
      </w:r>
      <w:r w:rsidRPr="0030362C">
        <w:rPr>
          <w:rFonts w:ascii="Calibri" w:hAnsi="Calibri" w:cs="Calibri"/>
          <w:sz w:val="22"/>
          <w:szCs w:val="22"/>
        </w:rPr>
        <w:t xml:space="preserve">. </w:t>
      </w:r>
      <w:r w:rsidR="004F4539" w:rsidRPr="0030362C">
        <w:rPr>
          <w:rFonts w:ascii="Calibri" w:hAnsi="Calibri" w:cs="Calibri"/>
          <w:sz w:val="22"/>
          <w:szCs w:val="22"/>
        </w:rPr>
        <w:t>I</w:t>
      </w:r>
      <w:r w:rsidRPr="0030362C">
        <w:rPr>
          <w:rFonts w:ascii="Calibri" w:hAnsi="Calibri" w:cs="Calibri"/>
          <w:sz w:val="22"/>
          <w:szCs w:val="22"/>
        </w:rPr>
        <w:t xml:space="preserve">t is </w:t>
      </w:r>
      <w:r w:rsidR="004F4539" w:rsidRPr="0030362C">
        <w:rPr>
          <w:rFonts w:ascii="Calibri" w:hAnsi="Calibri" w:cs="Calibri"/>
          <w:sz w:val="22"/>
          <w:szCs w:val="22"/>
        </w:rPr>
        <w:t xml:space="preserve">particularly </w:t>
      </w:r>
      <w:r w:rsidRPr="0030362C">
        <w:rPr>
          <w:rFonts w:ascii="Calibri" w:hAnsi="Calibri" w:cs="Calibri"/>
          <w:sz w:val="22"/>
          <w:szCs w:val="22"/>
        </w:rPr>
        <w:t xml:space="preserve">important to check the condition </w:t>
      </w:r>
      <w:r w:rsidR="005D53FA" w:rsidRPr="0030362C">
        <w:rPr>
          <w:rFonts w:ascii="Calibri" w:hAnsi="Calibri" w:cs="Calibri"/>
          <w:sz w:val="22"/>
          <w:szCs w:val="22"/>
        </w:rPr>
        <w:t xml:space="preserve">of the silencers </w:t>
      </w:r>
      <w:r w:rsidRPr="0030362C">
        <w:rPr>
          <w:rFonts w:ascii="Calibri" w:hAnsi="Calibri" w:cs="Calibri"/>
          <w:sz w:val="22"/>
          <w:szCs w:val="22"/>
        </w:rPr>
        <w:t xml:space="preserve">due to </w:t>
      </w:r>
      <w:r w:rsidR="005D53FA" w:rsidRPr="0030362C">
        <w:rPr>
          <w:rFonts w:ascii="Calibri" w:hAnsi="Calibri" w:cs="Calibri"/>
          <w:sz w:val="22"/>
          <w:szCs w:val="22"/>
        </w:rPr>
        <w:t xml:space="preserve">oil mist and </w:t>
      </w:r>
      <w:r w:rsidRPr="0030362C">
        <w:rPr>
          <w:rFonts w:ascii="Calibri" w:hAnsi="Calibri" w:cs="Calibri"/>
          <w:sz w:val="22"/>
          <w:szCs w:val="22"/>
        </w:rPr>
        <w:t>heat exposure.</w:t>
      </w:r>
    </w:p>
    <w:p w14:paraId="481FEC74"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Renewal of the automation system fitted to the engine (sensors, wiring, control- and monitoring system).</w:t>
      </w:r>
    </w:p>
    <w:p w14:paraId="481FEC75" w14:textId="77777777" w:rsidR="005D53FA" w:rsidRPr="0030362C" w:rsidRDefault="005D53FA" w:rsidP="00460899">
      <w:pPr>
        <w:pStyle w:val="ListParagraph"/>
        <w:numPr>
          <w:ilvl w:val="0"/>
          <w:numId w:val="17"/>
        </w:numPr>
        <w:rPr>
          <w:rFonts w:ascii="Calibri" w:hAnsi="Calibri" w:cs="Calibri"/>
          <w:sz w:val="22"/>
          <w:szCs w:val="22"/>
        </w:rPr>
      </w:pPr>
      <w:r w:rsidRPr="0030362C">
        <w:rPr>
          <w:rFonts w:ascii="Calibri" w:hAnsi="Calibri" w:cs="Calibri"/>
          <w:sz w:val="22"/>
          <w:szCs w:val="22"/>
        </w:rPr>
        <w:t>Checking of the engine telegraphs systems.</w:t>
      </w:r>
    </w:p>
    <w:p w14:paraId="481FEC76" w14:textId="77777777" w:rsidR="00460899" w:rsidRPr="0030362C" w:rsidRDefault="00460899" w:rsidP="00460899">
      <w:pPr>
        <w:pStyle w:val="ListParagraph"/>
        <w:numPr>
          <w:ilvl w:val="0"/>
          <w:numId w:val="17"/>
        </w:numPr>
        <w:jc w:val="left"/>
        <w:rPr>
          <w:rFonts w:ascii="Calibri" w:hAnsi="Calibri" w:cs="Calibri"/>
          <w:sz w:val="22"/>
          <w:szCs w:val="22"/>
        </w:rPr>
      </w:pPr>
      <w:r w:rsidRPr="0030362C">
        <w:rPr>
          <w:rFonts w:ascii="Calibri" w:hAnsi="Calibri" w:cs="Calibri"/>
          <w:sz w:val="22"/>
          <w:szCs w:val="22"/>
        </w:rPr>
        <w:t>Cleaning and overhaul/renewal as necessary of various electric and mechanical equipment/components.</w:t>
      </w:r>
    </w:p>
    <w:p w14:paraId="481FEC77"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Testing as per makers’ and Class’ recommendation.</w:t>
      </w:r>
    </w:p>
    <w:p w14:paraId="481FEC78" w14:textId="77777777" w:rsidR="00385F6D" w:rsidRPr="0030362C" w:rsidRDefault="00385F6D">
      <w:pPr>
        <w:rPr>
          <w:rFonts w:ascii="Calibri" w:hAnsi="Calibri" w:cs="Calibri"/>
          <w:sz w:val="22"/>
          <w:szCs w:val="22"/>
        </w:rPr>
      </w:pPr>
    </w:p>
    <w:p w14:paraId="481FEC7B" w14:textId="77777777" w:rsidR="005D53FA" w:rsidRPr="0030362C" w:rsidRDefault="005D53FA">
      <w:pPr>
        <w:rPr>
          <w:rFonts w:ascii="Calibri" w:hAnsi="Calibri" w:cs="Calibri"/>
          <w:sz w:val="22"/>
          <w:szCs w:val="22"/>
        </w:rPr>
      </w:pPr>
    </w:p>
    <w:p w14:paraId="481FEC7C" w14:textId="77777777" w:rsidR="00C87490" w:rsidRPr="0030362C" w:rsidRDefault="00C87490">
      <w:pPr>
        <w:rPr>
          <w:rFonts w:ascii="Calibri" w:hAnsi="Calibri" w:cs="Calibri"/>
          <w:sz w:val="22"/>
          <w:szCs w:val="22"/>
        </w:rPr>
      </w:pPr>
    </w:p>
    <w:p w14:paraId="481FEC7D" w14:textId="77777777" w:rsidR="00723B6D" w:rsidRPr="0030362C" w:rsidRDefault="00723B6D" w:rsidP="008E5CC6">
      <w:pPr>
        <w:ind w:firstLine="709"/>
        <w:rPr>
          <w:rFonts w:ascii="Calibri" w:hAnsi="Calibri" w:cs="Calibri"/>
          <w:sz w:val="22"/>
          <w:szCs w:val="22"/>
        </w:rPr>
      </w:pPr>
    </w:p>
    <w:p w14:paraId="481FEC7E" w14:textId="43D3C754" w:rsidR="00847F92" w:rsidRPr="0030362C" w:rsidRDefault="00847F92" w:rsidP="00847F92">
      <w:pPr>
        <w:pStyle w:val="Heading1"/>
        <w:rPr>
          <w:rFonts w:cs="Calibri"/>
        </w:rPr>
      </w:pPr>
      <w:bookmarkStart w:id="20" w:name="_Toc22894731"/>
      <w:r w:rsidRPr="0030362C">
        <w:rPr>
          <w:rFonts w:cs="Calibri"/>
        </w:rPr>
        <w:t>OTHER MATTERS OF RELEVANCE</w:t>
      </w:r>
      <w:bookmarkEnd w:id="20"/>
    </w:p>
    <w:tbl>
      <w:tblPr>
        <w:tblStyle w:val="TableGrid"/>
        <w:tblW w:w="0" w:type="auto"/>
        <w:tblInd w:w="709" w:type="dxa"/>
        <w:tblLook w:val="04A0" w:firstRow="1" w:lastRow="0" w:firstColumn="1" w:lastColumn="0" w:noHBand="0" w:noVBand="1"/>
      </w:tblPr>
      <w:tblGrid>
        <w:gridCol w:w="9146"/>
      </w:tblGrid>
      <w:tr w:rsidR="006946A2" w:rsidRPr="0030362C" w14:paraId="284A1E89" w14:textId="77777777" w:rsidTr="0008285A">
        <w:tc>
          <w:tcPr>
            <w:tcW w:w="9146" w:type="dxa"/>
            <w:shd w:val="clear" w:color="auto" w:fill="E5B8B7" w:themeFill="accent2" w:themeFillTint="66"/>
          </w:tcPr>
          <w:p w14:paraId="4B44C519" w14:textId="29D24C91"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E92A806" w14:textId="77777777" w:rsidR="006946A2" w:rsidRPr="0030362C" w:rsidRDefault="006946A2" w:rsidP="006946A2">
      <w:pPr>
        <w:pStyle w:val="BodyTekst"/>
        <w:rPr>
          <w:rFonts w:ascii="Calibri" w:hAnsi="Calibri" w:cs="Calibri"/>
        </w:rPr>
      </w:pPr>
    </w:p>
    <w:p w14:paraId="0D2CF941" w14:textId="77777777" w:rsidR="001716B1" w:rsidRDefault="001716B1" w:rsidP="001716B1">
      <w:pPr>
        <w:tabs>
          <w:tab w:val="left" w:pos="2835"/>
          <w:tab w:val="left" w:pos="3119"/>
        </w:tabs>
        <w:ind w:left="709"/>
        <w:rPr>
          <w:rFonts w:ascii="Calibri" w:hAnsi="Calibri" w:cs="Calibri"/>
          <w:sz w:val="22"/>
          <w:szCs w:val="22"/>
        </w:rPr>
      </w:pPr>
      <w:r>
        <w:rPr>
          <w:rFonts w:ascii="Calibri" w:hAnsi="Calibri" w:cs="Calibri"/>
          <w:sz w:val="22"/>
          <w:szCs w:val="22"/>
        </w:rPr>
        <w:t>3 quotations based on the prepared repair specification has been received and evaluated.</w:t>
      </w:r>
    </w:p>
    <w:p w14:paraId="632E9592" w14:textId="77777777" w:rsidR="001716B1" w:rsidRDefault="001716B1" w:rsidP="00847F92">
      <w:pPr>
        <w:tabs>
          <w:tab w:val="left" w:pos="2835"/>
          <w:tab w:val="left" w:pos="3119"/>
        </w:tabs>
        <w:ind w:left="709"/>
        <w:rPr>
          <w:rFonts w:ascii="Calibri" w:hAnsi="Calibri" w:cs="Calibri"/>
          <w:sz w:val="22"/>
          <w:szCs w:val="22"/>
        </w:rPr>
      </w:pPr>
    </w:p>
    <w:p w14:paraId="481FEC7F" w14:textId="718DACE4" w:rsidR="00571CC7" w:rsidRPr="0030362C" w:rsidRDefault="00847F92" w:rsidP="00847F92">
      <w:pPr>
        <w:tabs>
          <w:tab w:val="left" w:pos="2835"/>
          <w:tab w:val="left" w:pos="3119"/>
        </w:tabs>
        <w:ind w:left="709"/>
        <w:rPr>
          <w:rFonts w:ascii="Calibri" w:hAnsi="Calibri" w:cs="Calibri"/>
          <w:sz w:val="22"/>
          <w:szCs w:val="22"/>
        </w:rPr>
      </w:pPr>
      <w:r w:rsidRPr="0030362C">
        <w:rPr>
          <w:rFonts w:ascii="Calibri" w:hAnsi="Calibri" w:cs="Calibri"/>
          <w:sz w:val="22"/>
          <w:szCs w:val="22"/>
        </w:rPr>
        <w:t xml:space="preserve">The Owners informed that they will use the opportunity to commence </w:t>
      </w:r>
      <w:r w:rsidR="00975222" w:rsidRPr="0030362C">
        <w:rPr>
          <w:rFonts w:ascii="Calibri" w:hAnsi="Calibri" w:cs="Calibri"/>
          <w:sz w:val="22"/>
          <w:szCs w:val="22"/>
        </w:rPr>
        <w:t>the</w:t>
      </w:r>
      <w:r w:rsidRPr="0030362C">
        <w:rPr>
          <w:rFonts w:ascii="Calibri" w:hAnsi="Calibri" w:cs="Calibri"/>
          <w:sz w:val="22"/>
          <w:szCs w:val="22"/>
        </w:rPr>
        <w:t xml:space="preserve"> Class’ special survey during the repairs.</w:t>
      </w:r>
      <w:r w:rsidR="00975222" w:rsidRPr="0030362C">
        <w:rPr>
          <w:rFonts w:ascii="Calibri" w:hAnsi="Calibri" w:cs="Calibri"/>
          <w:sz w:val="22"/>
          <w:szCs w:val="22"/>
        </w:rPr>
        <w:t xml:space="preserve"> The Owners’ work will require dry docking.</w:t>
      </w:r>
    </w:p>
    <w:p w14:paraId="481FEC80" w14:textId="77777777" w:rsidR="00847F92" w:rsidRPr="0030362C" w:rsidRDefault="00847F92" w:rsidP="00847F92">
      <w:pPr>
        <w:tabs>
          <w:tab w:val="left" w:pos="2835"/>
          <w:tab w:val="left" w:pos="3119"/>
        </w:tabs>
        <w:ind w:left="709"/>
        <w:rPr>
          <w:rFonts w:ascii="Calibri" w:hAnsi="Calibri" w:cs="Calibri"/>
          <w:sz w:val="22"/>
          <w:szCs w:val="22"/>
        </w:rPr>
      </w:pPr>
    </w:p>
    <w:p w14:paraId="481FEC81" w14:textId="77777777" w:rsidR="00C87490" w:rsidRPr="0030362C" w:rsidRDefault="00C87490">
      <w:pPr>
        <w:rPr>
          <w:rFonts w:ascii="Calibri" w:hAnsi="Calibri" w:cs="Calibri"/>
          <w:sz w:val="22"/>
          <w:szCs w:val="22"/>
        </w:rPr>
      </w:pPr>
      <w:r w:rsidRPr="0030362C">
        <w:rPr>
          <w:rFonts w:ascii="Calibri" w:hAnsi="Calibri" w:cs="Calibri"/>
          <w:sz w:val="22"/>
          <w:szCs w:val="22"/>
        </w:rPr>
        <w:br w:type="page"/>
      </w:r>
    </w:p>
    <w:p w14:paraId="481FEC82" w14:textId="77777777" w:rsidR="00C87490" w:rsidRPr="0030362C" w:rsidRDefault="00C87490" w:rsidP="00847F92">
      <w:pPr>
        <w:tabs>
          <w:tab w:val="left" w:pos="2835"/>
          <w:tab w:val="left" w:pos="3119"/>
        </w:tabs>
        <w:ind w:left="709"/>
        <w:rPr>
          <w:rFonts w:ascii="Calibri" w:hAnsi="Calibri" w:cs="Calibri"/>
          <w:sz w:val="22"/>
          <w:szCs w:val="22"/>
        </w:rPr>
      </w:pPr>
    </w:p>
    <w:p w14:paraId="481FEC83" w14:textId="77777777" w:rsidR="00847F92" w:rsidRPr="0030362C" w:rsidRDefault="00847F92" w:rsidP="008E5CC6">
      <w:pPr>
        <w:ind w:firstLine="709"/>
        <w:rPr>
          <w:rFonts w:ascii="Calibri" w:hAnsi="Calibri" w:cs="Calibri"/>
          <w:sz w:val="22"/>
          <w:szCs w:val="22"/>
        </w:rPr>
      </w:pPr>
    </w:p>
    <w:p w14:paraId="481FEC84" w14:textId="3E822810" w:rsidR="002A7E0C" w:rsidRPr="0030362C" w:rsidRDefault="002A7E0C" w:rsidP="002A7E0C">
      <w:pPr>
        <w:pStyle w:val="Heading1"/>
        <w:rPr>
          <w:rFonts w:cs="Calibri"/>
        </w:rPr>
      </w:pPr>
      <w:bookmarkStart w:id="21" w:name="_Toc22894732"/>
      <w:r w:rsidRPr="0030362C">
        <w:rPr>
          <w:rFonts w:cs="Calibri"/>
        </w:rPr>
        <w:t>Cause CONSIDERATION</w:t>
      </w:r>
      <w:bookmarkEnd w:id="21"/>
    </w:p>
    <w:tbl>
      <w:tblPr>
        <w:tblStyle w:val="TableGrid"/>
        <w:tblW w:w="0" w:type="auto"/>
        <w:tblInd w:w="709" w:type="dxa"/>
        <w:tblLook w:val="04A0" w:firstRow="1" w:lastRow="0" w:firstColumn="1" w:lastColumn="0" w:noHBand="0" w:noVBand="1"/>
      </w:tblPr>
      <w:tblGrid>
        <w:gridCol w:w="9146"/>
      </w:tblGrid>
      <w:tr w:rsidR="006946A2" w:rsidRPr="0030362C" w14:paraId="3FBE9C48" w14:textId="77777777" w:rsidTr="0008285A">
        <w:tc>
          <w:tcPr>
            <w:tcW w:w="9146" w:type="dxa"/>
            <w:shd w:val="clear" w:color="auto" w:fill="E5B8B7" w:themeFill="accent2" w:themeFillTint="66"/>
          </w:tcPr>
          <w:p w14:paraId="3894CE64" w14:textId="61A90EBD"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247D3CB" w14:textId="77777777" w:rsidR="006946A2" w:rsidRPr="0030362C" w:rsidRDefault="006946A2" w:rsidP="006946A2">
      <w:pPr>
        <w:pStyle w:val="BodyTekst"/>
        <w:rPr>
          <w:rFonts w:ascii="Calibri" w:hAnsi="Calibri" w:cs="Calibri"/>
        </w:rPr>
      </w:pPr>
    </w:p>
    <w:p w14:paraId="481FEC85" w14:textId="77777777" w:rsidR="00460899" w:rsidRPr="0030362C" w:rsidRDefault="0021268B" w:rsidP="006C75B1">
      <w:pPr>
        <w:tabs>
          <w:tab w:val="left" w:pos="2835"/>
          <w:tab w:val="left" w:pos="3119"/>
        </w:tabs>
        <w:ind w:left="709"/>
        <w:rPr>
          <w:rFonts w:ascii="Calibri" w:hAnsi="Calibri" w:cs="Calibri"/>
          <w:sz w:val="22"/>
          <w:szCs w:val="22"/>
        </w:rPr>
      </w:pPr>
      <w:r w:rsidRPr="0030362C">
        <w:rPr>
          <w:rFonts w:ascii="Calibri" w:hAnsi="Calibri" w:cs="Calibri"/>
          <w:sz w:val="22"/>
          <w:szCs w:val="22"/>
        </w:rPr>
        <w:t>At this early stage in the process, it is difficult to draw unambiguous conclusions about the cause of damage. However, preliminary investigation indicates that the fire may be related to a sudden oil leak from the top of the No. 4 cylinder fuel pump of No. 1 main engine. We will revert with further information as soon as further investigation has been carried out.</w:t>
      </w:r>
    </w:p>
    <w:p w14:paraId="481FEC86" w14:textId="77777777" w:rsidR="00460899" w:rsidRPr="0030362C" w:rsidRDefault="00460899" w:rsidP="006C75B1">
      <w:pPr>
        <w:tabs>
          <w:tab w:val="left" w:pos="2835"/>
          <w:tab w:val="left" w:pos="3119"/>
        </w:tabs>
        <w:ind w:left="709"/>
        <w:rPr>
          <w:rFonts w:ascii="Calibri" w:hAnsi="Calibri" w:cs="Calibri"/>
          <w:sz w:val="22"/>
          <w:szCs w:val="22"/>
        </w:rPr>
      </w:pPr>
    </w:p>
    <w:p w14:paraId="481FEC87" w14:textId="77777777" w:rsidR="00385F6D" w:rsidRPr="0030362C" w:rsidRDefault="00385F6D">
      <w:pPr>
        <w:rPr>
          <w:rFonts w:ascii="Calibri" w:hAnsi="Calibri" w:cs="Calibri"/>
          <w:sz w:val="22"/>
          <w:szCs w:val="22"/>
        </w:rPr>
      </w:pPr>
    </w:p>
    <w:p w14:paraId="481FEC88" w14:textId="77777777" w:rsidR="00571CC7" w:rsidRPr="0030362C" w:rsidRDefault="00571CC7" w:rsidP="006C75B1">
      <w:pPr>
        <w:tabs>
          <w:tab w:val="left" w:pos="2835"/>
          <w:tab w:val="left" w:pos="3119"/>
        </w:tabs>
        <w:ind w:left="709"/>
        <w:rPr>
          <w:rFonts w:ascii="Calibri" w:hAnsi="Calibri" w:cs="Calibri"/>
          <w:sz w:val="22"/>
          <w:szCs w:val="22"/>
        </w:rPr>
      </w:pPr>
    </w:p>
    <w:p w14:paraId="481FEC89" w14:textId="0E7E5AB7" w:rsidR="00460899" w:rsidRPr="0030362C" w:rsidRDefault="00723B6D" w:rsidP="00460899">
      <w:pPr>
        <w:pStyle w:val="Heading1"/>
        <w:rPr>
          <w:rFonts w:cs="Calibri"/>
        </w:rPr>
      </w:pPr>
      <w:r w:rsidRPr="0030362C">
        <w:rPr>
          <w:rFonts w:cs="Calibri"/>
          <w:sz w:val="22"/>
          <w:szCs w:val="22"/>
        </w:rPr>
        <w:t xml:space="preserve"> </w:t>
      </w:r>
      <w:bookmarkStart w:id="22" w:name="_Toc22894733"/>
      <w:r w:rsidR="00460899" w:rsidRPr="0030362C">
        <w:rPr>
          <w:rFonts w:cs="Calibri"/>
        </w:rPr>
        <w:t>REPAIR COST AND TIME</w:t>
      </w:r>
      <w:bookmarkEnd w:id="22"/>
    </w:p>
    <w:tbl>
      <w:tblPr>
        <w:tblStyle w:val="TableGrid"/>
        <w:tblW w:w="0" w:type="auto"/>
        <w:tblInd w:w="709" w:type="dxa"/>
        <w:tblLook w:val="04A0" w:firstRow="1" w:lastRow="0" w:firstColumn="1" w:lastColumn="0" w:noHBand="0" w:noVBand="1"/>
      </w:tblPr>
      <w:tblGrid>
        <w:gridCol w:w="9146"/>
      </w:tblGrid>
      <w:tr w:rsidR="006946A2" w:rsidRPr="0030362C" w14:paraId="07F1D094" w14:textId="77777777" w:rsidTr="0008285A">
        <w:tc>
          <w:tcPr>
            <w:tcW w:w="9146" w:type="dxa"/>
            <w:shd w:val="clear" w:color="auto" w:fill="E5B8B7" w:themeFill="accent2" w:themeFillTint="66"/>
          </w:tcPr>
          <w:p w14:paraId="3BA6C574" w14:textId="096363FD"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06AC8D1" w14:textId="77777777" w:rsidR="006946A2" w:rsidRPr="0030362C" w:rsidRDefault="006946A2" w:rsidP="006946A2">
      <w:pPr>
        <w:pStyle w:val="BodyTekst"/>
        <w:rPr>
          <w:rFonts w:ascii="Calibri" w:hAnsi="Calibri" w:cs="Calibri"/>
        </w:rPr>
      </w:pPr>
    </w:p>
    <w:p w14:paraId="481FEC8A" w14:textId="03DC4822" w:rsidR="00460899" w:rsidRPr="0030362C" w:rsidRDefault="00142B17" w:rsidP="00460899">
      <w:pPr>
        <w:ind w:left="709" w:right="283"/>
        <w:rPr>
          <w:rFonts w:ascii="Calibri" w:hAnsi="Calibri" w:cs="Calibri"/>
          <w:sz w:val="22"/>
        </w:rPr>
      </w:pPr>
      <w:r w:rsidRPr="0030362C">
        <w:rPr>
          <w:rFonts w:ascii="Calibri" w:hAnsi="Calibri" w:cs="Calibri"/>
          <w:sz w:val="22"/>
        </w:rPr>
        <w:t xml:space="preserve">The permanent repair will be carried out whilst dry docked at </w:t>
      </w:r>
      <w:r w:rsidRPr="006F187A">
        <w:rPr>
          <w:rFonts w:ascii="Calibri" w:hAnsi="Calibri" w:cs="Calibri"/>
          <w:i/>
          <w:color w:val="C00000"/>
          <w:sz w:val="22"/>
        </w:rPr>
        <w:t>Messrs</w:t>
      </w:r>
      <w:r>
        <w:rPr>
          <w:rFonts w:ascii="Calibri" w:hAnsi="Calibri" w:cs="Calibri"/>
          <w:sz w:val="22"/>
        </w:rPr>
        <w:t xml:space="preserve">. </w:t>
      </w:r>
      <w:r>
        <w:rPr>
          <w:rFonts w:ascii="Calibri" w:hAnsi="Calibri" w:cs="Calibri"/>
          <w:i/>
          <w:color w:val="C00000"/>
          <w:sz w:val="22"/>
        </w:rPr>
        <w:t>Repair Yard</w:t>
      </w:r>
      <w:r>
        <w:rPr>
          <w:rFonts w:ascii="Calibri" w:hAnsi="Calibri" w:cs="Calibri"/>
          <w:iCs/>
          <w:sz w:val="22"/>
        </w:rPr>
        <w:t>, who presented the most favourable repair offer, based on both cost and time.</w:t>
      </w:r>
    </w:p>
    <w:p w14:paraId="481FEC8B" w14:textId="77777777" w:rsidR="00460899" w:rsidRPr="0030362C" w:rsidRDefault="00460899" w:rsidP="00460899">
      <w:pPr>
        <w:ind w:left="709" w:right="283"/>
        <w:rPr>
          <w:rFonts w:ascii="Calibri" w:hAnsi="Calibri" w:cs="Calibri"/>
          <w:sz w:val="22"/>
        </w:rPr>
      </w:pPr>
    </w:p>
    <w:p w14:paraId="481FEC8C" w14:textId="31716CDD" w:rsidR="00460899" w:rsidRPr="0030362C" w:rsidRDefault="00460899" w:rsidP="00460899">
      <w:pPr>
        <w:ind w:left="709" w:right="283"/>
        <w:rPr>
          <w:rFonts w:ascii="Calibri" w:hAnsi="Calibri" w:cs="Calibri"/>
          <w:sz w:val="22"/>
        </w:rPr>
      </w:pPr>
      <w:r w:rsidRPr="0030362C">
        <w:rPr>
          <w:rFonts w:ascii="Calibri" w:hAnsi="Calibri" w:cs="Calibri"/>
          <w:sz w:val="22"/>
        </w:rPr>
        <w:t xml:space="preserve">The main </w:t>
      </w:r>
      <w:r w:rsidR="005F14B7" w:rsidRPr="0030362C">
        <w:rPr>
          <w:rFonts w:ascii="Calibri" w:hAnsi="Calibri" w:cs="Calibri"/>
          <w:sz w:val="22"/>
        </w:rPr>
        <w:t xml:space="preserve">subcontractors </w:t>
      </w:r>
      <w:r w:rsidRPr="0030362C">
        <w:rPr>
          <w:rFonts w:ascii="Calibri" w:hAnsi="Calibri" w:cs="Calibri"/>
          <w:sz w:val="22"/>
        </w:rPr>
        <w:t>are as follows:</w:t>
      </w:r>
    </w:p>
    <w:p w14:paraId="481FEC8D" w14:textId="77777777" w:rsidR="00460899" w:rsidRPr="0030362C" w:rsidRDefault="00460899" w:rsidP="00460899">
      <w:pPr>
        <w:ind w:left="709" w:right="283"/>
        <w:rPr>
          <w:rFonts w:ascii="Calibri" w:hAnsi="Calibri" w:cs="Calibri"/>
          <w:sz w:val="22"/>
        </w:rPr>
      </w:pPr>
    </w:p>
    <w:p w14:paraId="481FEC8E"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Cleaning – Messrs. Cleaning Company.</w:t>
      </w:r>
    </w:p>
    <w:p w14:paraId="481FEC8F"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Electric repair / Cable renewal – Messrs Cable Renewal Company.</w:t>
      </w:r>
    </w:p>
    <w:p w14:paraId="481FEC90"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Engine repair - Engine maker, MAN B&amp;W.</w:t>
      </w:r>
    </w:p>
    <w:p w14:paraId="481FEC91"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Turbo chargers - Messrs ABB AS.</w:t>
      </w:r>
    </w:p>
    <w:p w14:paraId="481FEC92"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Engine control and monitoring system - Kongsberg Maritime AS.</w:t>
      </w:r>
    </w:p>
    <w:p w14:paraId="481FEC93" w14:textId="77777777" w:rsidR="00460899" w:rsidRPr="0030362C" w:rsidRDefault="00460899" w:rsidP="00460899">
      <w:pPr>
        <w:ind w:left="709" w:right="283"/>
        <w:rPr>
          <w:rFonts w:ascii="Calibri" w:hAnsi="Calibri" w:cs="Calibri"/>
          <w:sz w:val="22"/>
        </w:rPr>
      </w:pPr>
    </w:p>
    <w:p w14:paraId="481FEC94" w14:textId="74FD1808" w:rsidR="00460899" w:rsidRPr="0030362C" w:rsidRDefault="00923F18" w:rsidP="00975222">
      <w:pPr>
        <w:ind w:left="709" w:right="283"/>
        <w:jc w:val="left"/>
        <w:rPr>
          <w:rFonts w:ascii="Calibri" w:hAnsi="Calibri" w:cs="Calibri"/>
          <w:sz w:val="22"/>
        </w:rPr>
      </w:pPr>
      <w:r w:rsidRPr="0030362C">
        <w:rPr>
          <w:rFonts w:ascii="Calibri" w:hAnsi="Calibri" w:cs="Calibri"/>
          <w:sz w:val="22"/>
        </w:rPr>
        <w:t xml:space="preserve">Based on the repair specification and the repair offer from the yard, as well as budget prices from the mentioned subcontractors, an updated estimate of the repair cost is at the level of </w:t>
      </w:r>
      <w:r w:rsidR="00D667CF">
        <w:rPr>
          <w:rFonts w:ascii="Calibri" w:hAnsi="Calibri" w:cs="Calibri"/>
          <w:sz w:val="22"/>
        </w:rPr>
        <w:br/>
      </w:r>
      <w:r w:rsidR="00D667CF" w:rsidRPr="00D667CF">
        <w:rPr>
          <w:rFonts w:ascii="Calibri" w:hAnsi="Calibri" w:cs="Calibri"/>
          <w:sz w:val="22"/>
          <w:u w:val="single"/>
        </w:rPr>
        <w:t>USD</w:t>
      </w:r>
      <w:r w:rsidRPr="00D667CF">
        <w:rPr>
          <w:rFonts w:ascii="Calibri" w:hAnsi="Calibri" w:cs="Calibri"/>
          <w:sz w:val="22"/>
          <w:u w:val="single"/>
        </w:rPr>
        <w:t xml:space="preserve"> </w:t>
      </w:r>
      <w:r w:rsidR="00D667CF" w:rsidRPr="00D667CF">
        <w:rPr>
          <w:rFonts w:ascii="Calibri" w:hAnsi="Calibri" w:cs="Calibri"/>
          <w:sz w:val="22"/>
          <w:u w:val="single"/>
        </w:rPr>
        <w:t>2,5</w:t>
      </w:r>
      <w:r w:rsidRPr="00D667CF">
        <w:rPr>
          <w:rFonts w:ascii="Calibri" w:hAnsi="Calibri" w:cs="Calibri"/>
          <w:sz w:val="22"/>
          <w:u w:val="single"/>
        </w:rPr>
        <w:t xml:space="preserve"> million</w:t>
      </w:r>
      <w:r w:rsidR="00460899" w:rsidRPr="0030362C">
        <w:rPr>
          <w:rFonts w:ascii="Calibri" w:hAnsi="Calibri" w:cs="Calibri"/>
          <w:sz w:val="22"/>
        </w:rPr>
        <w:t>.</w:t>
      </w:r>
    </w:p>
    <w:p w14:paraId="481FEC96" w14:textId="77777777" w:rsidR="00460899" w:rsidRPr="0030362C" w:rsidRDefault="00460899" w:rsidP="00460899">
      <w:pPr>
        <w:ind w:left="709" w:right="283"/>
        <w:rPr>
          <w:rFonts w:ascii="Calibri" w:hAnsi="Calibri" w:cs="Calibri"/>
          <w:sz w:val="22"/>
        </w:rPr>
      </w:pPr>
    </w:p>
    <w:p w14:paraId="276C6C3B" w14:textId="333F667F" w:rsidR="00D667CF" w:rsidRDefault="00D667CF" w:rsidP="005F2614">
      <w:pPr>
        <w:ind w:left="709"/>
        <w:rPr>
          <w:rFonts w:ascii="Calibri" w:hAnsi="Calibri" w:cs="Calibri"/>
          <w:sz w:val="22"/>
        </w:rPr>
      </w:pPr>
      <w:r>
        <w:rPr>
          <w:rFonts w:ascii="Calibri" w:hAnsi="Calibri" w:cs="Calibri"/>
          <w:sz w:val="22"/>
        </w:rPr>
        <w:t xml:space="preserve">Based on various discussions between the owners, the yard and the main contractors a repair plan has been made with scheduled completion of repairs on </w:t>
      </w:r>
      <w:r w:rsidRPr="0026097F">
        <w:rPr>
          <w:rFonts w:ascii="Calibri" w:hAnsi="Calibri" w:cs="Calibri"/>
          <w:sz w:val="22"/>
          <w:u w:val="single"/>
        </w:rPr>
        <w:t>February 22</w:t>
      </w:r>
      <w:r w:rsidRPr="0026097F">
        <w:rPr>
          <w:rFonts w:ascii="Calibri" w:hAnsi="Calibri" w:cs="Calibri"/>
          <w:sz w:val="22"/>
          <w:u w:val="single"/>
          <w:vertAlign w:val="superscript"/>
        </w:rPr>
        <w:t>nd</w:t>
      </w:r>
      <w:r w:rsidRPr="00D667CF">
        <w:rPr>
          <w:rFonts w:ascii="Calibri" w:hAnsi="Calibri" w:cs="Calibri"/>
          <w:sz w:val="22"/>
          <w:u w:val="single"/>
        </w:rPr>
        <w:t xml:space="preserve"> 20xx</w:t>
      </w:r>
      <w:r>
        <w:rPr>
          <w:rFonts w:ascii="Calibri" w:hAnsi="Calibri" w:cs="Calibri"/>
          <w:sz w:val="22"/>
        </w:rPr>
        <w:t>.</w:t>
      </w:r>
    </w:p>
    <w:p w14:paraId="481FEC9A" w14:textId="77777777" w:rsidR="0021268B" w:rsidRPr="0030362C" w:rsidRDefault="0021268B" w:rsidP="006C75B1">
      <w:pPr>
        <w:tabs>
          <w:tab w:val="left" w:pos="2835"/>
          <w:tab w:val="left" w:pos="3119"/>
        </w:tabs>
        <w:ind w:left="709"/>
        <w:rPr>
          <w:rFonts w:ascii="Calibri" w:hAnsi="Calibri" w:cs="Calibri"/>
          <w:sz w:val="22"/>
          <w:szCs w:val="22"/>
        </w:rPr>
      </w:pPr>
    </w:p>
    <w:p w14:paraId="481FEC9B" w14:textId="77777777" w:rsidR="0021268B" w:rsidRPr="0030362C" w:rsidRDefault="0021268B" w:rsidP="006C75B1">
      <w:pPr>
        <w:tabs>
          <w:tab w:val="left" w:pos="2835"/>
          <w:tab w:val="left" w:pos="3119"/>
        </w:tabs>
        <w:ind w:left="709"/>
        <w:rPr>
          <w:rFonts w:ascii="Calibri" w:hAnsi="Calibri" w:cs="Calibri"/>
          <w:sz w:val="22"/>
          <w:szCs w:val="22"/>
          <w:lang w:val="en-US"/>
        </w:rPr>
      </w:pPr>
    </w:p>
    <w:p w14:paraId="481FEC9C" w14:textId="77777777" w:rsidR="0021268B" w:rsidRPr="0030362C" w:rsidRDefault="0021268B" w:rsidP="0021268B">
      <w:pPr>
        <w:ind w:left="709" w:right="283"/>
        <w:rPr>
          <w:rFonts w:ascii="Calibri" w:hAnsi="Calibri" w:cs="Calibri"/>
          <w:sz w:val="22"/>
        </w:rPr>
      </w:pPr>
      <w:r w:rsidRPr="0030362C">
        <w:rPr>
          <w:rFonts w:ascii="Calibri" w:hAnsi="Calibri" w:cs="Calibri"/>
          <w:sz w:val="22"/>
        </w:rPr>
        <w:t>We will follow up the case as necessary and report accordingly.</w:t>
      </w:r>
    </w:p>
    <w:p w14:paraId="481FEC9F" w14:textId="6277DF61" w:rsidR="00975222" w:rsidRPr="0030362C" w:rsidRDefault="00EB716E" w:rsidP="00975222">
      <w:pPr>
        <w:rPr>
          <w:rFonts w:ascii="Calibri" w:hAnsi="Calibri" w:cs="Calibri"/>
          <w:sz w:val="22"/>
          <w:szCs w:val="22"/>
          <w:lang w:val="en-US"/>
        </w:rPr>
      </w:pPr>
      <w:r w:rsidRPr="0030362C">
        <w:rPr>
          <w:rFonts w:ascii="Calibri" w:hAnsi="Calibri" w:cs="Calibri"/>
          <w:sz w:val="22"/>
          <w:szCs w:val="22"/>
          <w:lang w:val="en-US"/>
        </w:rPr>
        <w:tab/>
      </w:r>
    </w:p>
    <w:p w14:paraId="481FECA0" w14:textId="77777777" w:rsidR="00975222" w:rsidRPr="0030362C" w:rsidRDefault="00975222" w:rsidP="00975222">
      <w:pPr>
        <w:rPr>
          <w:rFonts w:ascii="Calibri" w:hAnsi="Calibri" w:cs="Calibri"/>
          <w:sz w:val="22"/>
          <w:szCs w:val="22"/>
          <w:lang w:val="en-US"/>
        </w:rPr>
      </w:pPr>
    </w:p>
    <w:p w14:paraId="481FECA1" w14:textId="77777777" w:rsidR="00975222" w:rsidRPr="0030362C" w:rsidRDefault="00975222" w:rsidP="00975222">
      <w:pPr>
        <w:ind w:left="709"/>
        <w:jc w:val="left"/>
        <w:rPr>
          <w:rFonts w:ascii="Calibri" w:hAnsi="Calibri" w:cs="Calibri"/>
          <w:sz w:val="22"/>
          <w:szCs w:val="22"/>
        </w:rPr>
      </w:pPr>
      <w:r w:rsidRPr="0030362C">
        <w:rPr>
          <w:rFonts w:ascii="Calibri" w:hAnsi="Calibri" w:cs="Calibri"/>
          <w:sz w:val="22"/>
          <w:szCs w:val="22"/>
        </w:rPr>
        <w:t>Place, day, month, year</w:t>
      </w:r>
    </w:p>
    <w:p w14:paraId="481FECA2" w14:textId="77777777" w:rsidR="00975222" w:rsidRPr="0030362C" w:rsidRDefault="00975222" w:rsidP="00975222">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75222" w:rsidRPr="0030362C" w14:paraId="481FECA4" w14:textId="77777777" w:rsidTr="00E53243">
        <w:tc>
          <w:tcPr>
            <w:tcW w:w="9214" w:type="dxa"/>
            <w:vAlign w:val="center"/>
          </w:tcPr>
          <w:p w14:paraId="481FECA3" w14:textId="77777777" w:rsidR="00975222" w:rsidRPr="0030362C" w:rsidRDefault="00975222" w:rsidP="00E53243">
            <w:pPr>
              <w:jc w:val="left"/>
              <w:rPr>
                <w:rFonts w:ascii="Calibri" w:hAnsi="Calibri" w:cs="Calibri"/>
                <w:sz w:val="22"/>
                <w:szCs w:val="22"/>
              </w:rPr>
            </w:pPr>
            <w:r w:rsidRPr="0030362C">
              <w:rPr>
                <w:rFonts w:ascii="Calibri" w:hAnsi="Calibri" w:cs="Calibri"/>
                <w:sz w:val="22"/>
                <w:szCs w:val="22"/>
              </w:rPr>
              <w:t>Yours faithfully</w:t>
            </w:r>
          </w:p>
        </w:tc>
      </w:tr>
      <w:tr w:rsidR="00975222" w:rsidRPr="0030362C" w14:paraId="481FECAE" w14:textId="77777777" w:rsidTr="00E53243">
        <w:tc>
          <w:tcPr>
            <w:tcW w:w="9214" w:type="dxa"/>
            <w:vAlign w:val="center"/>
          </w:tcPr>
          <w:p w14:paraId="481FECA5" w14:textId="77777777" w:rsidR="00975222" w:rsidRPr="0030362C" w:rsidRDefault="00975222" w:rsidP="00E53243">
            <w:pPr>
              <w:jc w:val="left"/>
              <w:rPr>
                <w:rFonts w:ascii="Calibri" w:hAnsi="Calibri" w:cs="Calibri"/>
                <w:i/>
                <w:sz w:val="22"/>
                <w:szCs w:val="22"/>
              </w:rPr>
            </w:pPr>
            <w:r w:rsidRPr="0030362C">
              <w:rPr>
                <w:rFonts w:ascii="Calibri" w:hAnsi="Calibri" w:cs="Calibri"/>
                <w:sz w:val="22"/>
                <w:szCs w:val="22"/>
              </w:rPr>
              <w:t xml:space="preserve">For </w:t>
            </w:r>
            <w:r w:rsidRPr="0030362C">
              <w:rPr>
                <w:rFonts w:ascii="Calibri" w:hAnsi="Calibri" w:cs="Calibri"/>
                <w:i/>
                <w:color w:val="1F497D" w:themeColor="text2"/>
                <w:sz w:val="22"/>
              </w:rPr>
              <w:t>[Name of the survey company]</w:t>
            </w:r>
          </w:p>
          <w:p w14:paraId="481FECA6" w14:textId="77777777" w:rsidR="00975222" w:rsidRPr="0030362C" w:rsidRDefault="00975222" w:rsidP="00E53243">
            <w:pPr>
              <w:jc w:val="left"/>
              <w:rPr>
                <w:rFonts w:ascii="Calibri" w:hAnsi="Calibri" w:cs="Calibri"/>
                <w:i/>
                <w:sz w:val="22"/>
                <w:szCs w:val="22"/>
              </w:rPr>
            </w:pPr>
          </w:p>
          <w:p w14:paraId="481FECA8" w14:textId="77777777" w:rsidR="00975222" w:rsidRPr="0030362C" w:rsidRDefault="00975222" w:rsidP="00E53243">
            <w:pPr>
              <w:jc w:val="left"/>
              <w:rPr>
                <w:rFonts w:ascii="Calibri" w:hAnsi="Calibri" w:cs="Calibri"/>
                <w:i/>
                <w:sz w:val="22"/>
                <w:szCs w:val="22"/>
              </w:rPr>
            </w:pPr>
            <w:bookmarkStart w:id="23" w:name="_GoBack"/>
            <w:bookmarkEnd w:id="23"/>
          </w:p>
          <w:p w14:paraId="481FECA9" w14:textId="77777777" w:rsidR="00975222" w:rsidRPr="0030362C" w:rsidRDefault="00975222" w:rsidP="00E53243">
            <w:pPr>
              <w:jc w:val="left"/>
              <w:rPr>
                <w:rFonts w:ascii="Calibri" w:hAnsi="Calibri" w:cs="Calibri"/>
                <w:i/>
                <w:sz w:val="22"/>
                <w:szCs w:val="22"/>
              </w:rPr>
            </w:pPr>
          </w:p>
          <w:p w14:paraId="481FECAA" w14:textId="77777777" w:rsidR="00975222" w:rsidRPr="0030362C" w:rsidRDefault="00975222" w:rsidP="00E53243">
            <w:pPr>
              <w:jc w:val="left"/>
              <w:rPr>
                <w:rFonts w:ascii="Calibri" w:hAnsi="Calibri" w:cs="Calibri"/>
                <w:sz w:val="22"/>
                <w:szCs w:val="22"/>
              </w:rPr>
            </w:pPr>
            <w:r w:rsidRPr="0030362C">
              <w:rPr>
                <w:rFonts w:ascii="Calibri" w:hAnsi="Calibri" w:cs="Calibri"/>
                <w:i/>
                <w:sz w:val="22"/>
                <w:szCs w:val="22"/>
              </w:rPr>
              <w:t>Signature</w:t>
            </w:r>
          </w:p>
          <w:p w14:paraId="481FECAB" w14:textId="77777777" w:rsidR="00975222" w:rsidRPr="0030362C" w:rsidRDefault="00975222" w:rsidP="00E53243">
            <w:pPr>
              <w:jc w:val="left"/>
              <w:rPr>
                <w:rFonts w:ascii="Calibri" w:hAnsi="Calibri" w:cs="Calibri"/>
                <w:sz w:val="22"/>
                <w:szCs w:val="22"/>
              </w:rPr>
            </w:pPr>
            <w:r w:rsidRPr="0030362C">
              <w:rPr>
                <w:rFonts w:ascii="Calibri" w:hAnsi="Calibri" w:cs="Calibri"/>
                <w:sz w:val="22"/>
                <w:szCs w:val="22"/>
              </w:rPr>
              <w:t xml:space="preserve">H&amp;M Surveyor </w:t>
            </w:r>
          </w:p>
          <w:p w14:paraId="481FECAC" w14:textId="77777777" w:rsidR="00975222" w:rsidRPr="0030362C" w:rsidRDefault="00975222" w:rsidP="00E53243">
            <w:pPr>
              <w:jc w:val="left"/>
              <w:rPr>
                <w:rFonts w:ascii="Calibri" w:hAnsi="Calibri" w:cs="Calibri"/>
                <w:sz w:val="22"/>
                <w:szCs w:val="22"/>
              </w:rPr>
            </w:pPr>
            <w:r w:rsidRPr="0030362C">
              <w:rPr>
                <w:rFonts w:ascii="Calibri" w:hAnsi="Calibri" w:cs="Calibri"/>
                <w:color w:val="1F497D" w:themeColor="text2"/>
                <w:sz w:val="22"/>
                <w:szCs w:val="22"/>
              </w:rPr>
              <w:t>[</w:t>
            </w:r>
            <w:r w:rsidRPr="0030362C">
              <w:rPr>
                <w:rFonts w:ascii="Calibri" w:hAnsi="Calibri" w:cs="Calibri"/>
                <w:i/>
                <w:color w:val="1F497D" w:themeColor="text2"/>
                <w:sz w:val="22"/>
              </w:rPr>
              <w:t>name of surveyor]</w:t>
            </w:r>
          </w:p>
          <w:p w14:paraId="481FECAD" w14:textId="77777777" w:rsidR="00975222" w:rsidRPr="0030362C" w:rsidRDefault="00975222" w:rsidP="00E53243">
            <w:pPr>
              <w:jc w:val="left"/>
              <w:rPr>
                <w:rFonts w:ascii="Calibri" w:hAnsi="Calibri" w:cs="Calibri"/>
                <w:i/>
                <w:sz w:val="22"/>
                <w:szCs w:val="22"/>
              </w:rPr>
            </w:pPr>
            <w:r w:rsidRPr="0030362C">
              <w:rPr>
                <w:rFonts w:ascii="Calibri" w:hAnsi="Calibri" w:cs="Calibri"/>
                <w:i/>
                <w:color w:val="1F497D" w:themeColor="text2"/>
                <w:sz w:val="22"/>
              </w:rPr>
              <w:t>Please include your written name in addition to the signature</w:t>
            </w:r>
          </w:p>
        </w:tc>
      </w:tr>
    </w:tbl>
    <w:p w14:paraId="481FECAF" w14:textId="77777777" w:rsidR="00975222" w:rsidRPr="0030362C" w:rsidRDefault="00975222" w:rsidP="00975222">
      <w:pPr>
        <w:jc w:val="left"/>
        <w:rPr>
          <w:rFonts w:ascii="Calibri" w:hAnsi="Calibri" w:cs="Calibri"/>
          <w:sz w:val="12"/>
          <w:szCs w:val="22"/>
        </w:rPr>
      </w:pPr>
    </w:p>
    <w:p w14:paraId="481FECB0" w14:textId="77777777" w:rsidR="00A42708" w:rsidRPr="0030362C" w:rsidRDefault="00A42708" w:rsidP="00975222">
      <w:pPr>
        <w:rPr>
          <w:rFonts w:ascii="Calibri" w:hAnsi="Calibri" w:cs="Calibri"/>
          <w:sz w:val="12"/>
          <w:szCs w:val="22"/>
        </w:rPr>
      </w:pPr>
    </w:p>
    <w:sectPr w:rsidR="00A42708" w:rsidRPr="0030362C" w:rsidSect="00D022C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6F31A" w14:textId="77777777" w:rsidR="001A4244" w:rsidRDefault="001A4244">
      <w:r>
        <w:separator/>
      </w:r>
    </w:p>
  </w:endnote>
  <w:endnote w:type="continuationSeparator" w:id="0">
    <w:p w14:paraId="380B1DE7" w14:textId="77777777" w:rsidR="001A4244" w:rsidRDefault="001A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AB5" w14:textId="77777777" w:rsidR="00AE5714" w:rsidRDefault="00AE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481FECC0" w14:textId="77777777" w:rsidR="00D03853" w:rsidRDefault="00D03853">
        <w:pPr>
          <w:pStyle w:val="Footer"/>
          <w:jc w:val="center"/>
        </w:pPr>
        <w:r>
          <w:rPr>
            <w:noProof/>
            <w:lang w:val="nb-NO" w:eastAsia="nb-NO"/>
          </w:rPr>
          <mc:AlternateContent>
            <mc:Choice Requires="wps">
              <w:drawing>
                <wp:inline distT="0" distB="0" distL="0" distR="0" wp14:anchorId="481FECC5" wp14:editId="481FECC6">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9DB4F9"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481FECC1" w14:textId="77777777" w:rsidR="00D03853" w:rsidRDefault="00D03853">
        <w:pPr>
          <w:pStyle w:val="Footer"/>
          <w:jc w:val="center"/>
        </w:pPr>
        <w:r>
          <w:fldChar w:fldCharType="begin"/>
        </w:r>
        <w:r>
          <w:instrText xml:space="preserve"> PAGE    \* MERGEFORMAT </w:instrText>
        </w:r>
        <w:r>
          <w:fldChar w:fldCharType="separate"/>
        </w:r>
        <w:r w:rsidR="00891C20">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F506" w14:textId="77777777" w:rsidR="00AE5714" w:rsidRDefault="00AE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3DBD" w14:textId="77777777" w:rsidR="001A4244" w:rsidRDefault="001A4244">
      <w:r>
        <w:separator/>
      </w:r>
    </w:p>
  </w:footnote>
  <w:footnote w:type="continuationSeparator" w:id="0">
    <w:p w14:paraId="3482E796" w14:textId="77777777" w:rsidR="001A4244" w:rsidRDefault="001A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E212" w14:textId="77777777" w:rsidR="00AE5714" w:rsidRDefault="00AE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D03853" w:rsidRPr="005E4B4D" w14:paraId="481FECBA" w14:textId="77777777" w:rsidTr="008316ED">
      <w:trPr>
        <w:cantSplit/>
        <w:trHeight w:val="278"/>
      </w:trPr>
      <w:tc>
        <w:tcPr>
          <w:tcW w:w="4682" w:type="dxa"/>
          <w:vAlign w:val="center"/>
        </w:tcPr>
        <w:p w14:paraId="481FECB7" w14:textId="77777777" w:rsidR="00D03853" w:rsidRPr="00A311B6" w:rsidRDefault="00F43D63"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AB1EF9">
                <w:rPr>
                  <w:rFonts w:ascii="Calibri" w:hAnsi="Calibri" w:cs="Arial"/>
                  <w:sz w:val="16"/>
                  <w:szCs w:val="16"/>
                  <w:lang w:val="nb-NO"/>
                </w:rPr>
                <w:t>MV “VESSEL NAME”</w:t>
              </w:r>
            </w:sdtContent>
          </w:sdt>
        </w:p>
      </w:tc>
      <w:tc>
        <w:tcPr>
          <w:tcW w:w="3540" w:type="dxa"/>
          <w:vAlign w:val="center"/>
        </w:tcPr>
        <w:p w14:paraId="481FECB8" w14:textId="77777777" w:rsidR="00D03853" w:rsidRPr="005E4B4D" w:rsidRDefault="00F43D63" w:rsidP="008316E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5F1E" w:rsidRPr="005F5F1E">
                <w:rPr>
                  <w:rFonts w:ascii="Calibri" w:hAnsi="Calibri" w:cs="Arial"/>
                  <w:sz w:val="16"/>
                  <w:szCs w:val="16"/>
                  <w:lang w:val="en-US"/>
                </w:rPr>
                <w:t xml:space="preserve">NHC Claim Reference: </w:t>
              </w:r>
              <w:proofErr w:type="spellStart"/>
              <w:r w:rsidR="005F5F1E" w:rsidRPr="005F5F1E">
                <w:rPr>
                  <w:rFonts w:ascii="Calibri" w:hAnsi="Calibri" w:cs="Arial"/>
                  <w:sz w:val="16"/>
                  <w:szCs w:val="16"/>
                  <w:lang w:val="en-US"/>
                </w:rPr>
                <w:t>xxxxxx</w:t>
              </w:r>
              <w:proofErr w:type="spellEnd"/>
              <w:r w:rsidR="005F5F1E" w:rsidRPr="005F5F1E">
                <w:rPr>
                  <w:rFonts w:ascii="Calibri" w:hAnsi="Calibri" w:cs="Arial"/>
                  <w:sz w:val="16"/>
                  <w:szCs w:val="16"/>
                  <w:lang w:val="en-US"/>
                </w:rPr>
                <w:t>/20xx/H&amp;M</w:t>
              </w:r>
            </w:sdtContent>
          </w:sdt>
        </w:p>
      </w:tc>
      <w:tc>
        <w:tcPr>
          <w:tcW w:w="1559" w:type="dxa"/>
          <w:vMerge w:val="restart"/>
          <w:tcBorders>
            <w:top w:val="nil"/>
            <w:bottom w:val="nil"/>
            <w:right w:val="nil"/>
          </w:tcBorders>
          <w:vAlign w:val="center"/>
        </w:tcPr>
        <w:p w14:paraId="481FECB9" w14:textId="77777777" w:rsidR="00D03853" w:rsidRPr="005E4B4D" w:rsidRDefault="00D03853"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481FECC3" wp14:editId="481FECC4">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D03853" w:rsidRPr="005E4B4D" w14:paraId="481FECBE" w14:textId="77777777" w:rsidTr="008316ED">
      <w:trPr>
        <w:cantSplit/>
        <w:trHeight w:val="152"/>
      </w:trPr>
      <w:tc>
        <w:tcPr>
          <w:tcW w:w="4682" w:type="dxa"/>
          <w:vAlign w:val="center"/>
        </w:tcPr>
        <w:p w14:paraId="481FECBB" w14:textId="77777777" w:rsidR="00D03853" w:rsidRPr="005E4B4D" w:rsidRDefault="00F43D63"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00CD1" w:rsidRPr="00000CD1">
                <w:rPr>
                  <w:rFonts w:ascii="Calibri" w:hAnsi="Calibri" w:cs="Arial"/>
                  <w:sz w:val="16"/>
                  <w:szCs w:val="16"/>
                  <w:lang w:val="en-US"/>
                </w:rPr>
                <w:t>Date/year - Fire in the engine room</w:t>
              </w:r>
            </w:sdtContent>
          </w:sdt>
        </w:p>
      </w:tc>
      <w:tc>
        <w:tcPr>
          <w:tcW w:w="3540" w:type="dxa"/>
          <w:vAlign w:val="center"/>
        </w:tcPr>
        <w:p w14:paraId="481FECBC" w14:textId="77777777" w:rsidR="00D03853" w:rsidRPr="005E4B4D" w:rsidRDefault="00F43D63"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Pr>
                  <w:rFonts w:ascii="Calibri" w:hAnsi="Calibri" w:cs="Arial"/>
                  <w:sz w:val="16"/>
                  <w:szCs w:val="16"/>
                  <w:lang w:val="nb-NO"/>
                </w:rPr>
                <w:t xml:space="preserve">Our Reference.: </w:t>
              </w:r>
              <w:proofErr w:type="spellStart"/>
              <w:r w:rsidR="005F5F1E">
                <w:rPr>
                  <w:rFonts w:ascii="Calibri" w:hAnsi="Calibri" w:cs="Arial"/>
                  <w:sz w:val="16"/>
                  <w:szCs w:val="16"/>
                  <w:lang w:val="nb-NO"/>
                </w:rPr>
                <w:t>xxxxxxxxx</w:t>
              </w:r>
              <w:proofErr w:type="spellEnd"/>
            </w:sdtContent>
          </w:sdt>
        </w:p>
      </w:tc>
      <w:tc>
        <w:tcPr>
          <w:tcW w:w="1559" w:type="dxa"/>
          <w:vMerge/>
          <w:tcBorders>
            <w:bottom w:val="nil"/>
            <w:right w:val="nil"/>
          </w:tcBorders>
        </w:tcPr>
        <w:p w14:paraId="481FECBD" w14:textId="77777777" w:rsidR="00D03853" w:rsidRPr="005E4B4D" w:rsidRDefault="00D03853" w:rsidP="008316ED">
          <w:pPr>
            <w:ind w:right="-284"/>
            <w:jc w:val="left"/>
            <w:rPr>
              <w:rFonts w:ascii="Calibri" w:hAnsi="Calibri" w:cs="Arial"/>
              <w:sz w:val="16"/>
              <w:szCs w:val="16"/>
            </w:rPr>
          </w:pPr>
        </w:p>
      </w:tc>
    </w:tr>
  </w:tbl>
  <w:p w14:paraId="481FECBF" w14:textId="77777777" w:rsidR="00D03853" w:rsidRDefault="00D0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CC2" w14:textId="77777777" w:rsidR="00D03853" w:rsidRDefault="00D03853">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7"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8"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49365D7E"/>
    <w:multiLevelType w:val="hybridMultilevel"/>
    <w:tmpl w:val="D7380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5"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6"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7"/>
  </w:num>
  <w:num w:numId="3">
    <w:abstractNumId w:val="0"/>
  </w:num>
  <w:num w:numId="4">
    <w:abstractNumId w:val="3"/>
  </w:num>
  <w:num w:numId="5">
    <w:abstractNumId w:val="8"/>
  </w:num>
  <w:num w:numId="6">
    <w:abstractNumId w:val="9"/>
  </w:num>
  <w:num w:numId="7">
    <w:abstractNumId w:val="6"/>
  </w:num>
  <w:num w:numId="8">
    <w:abstractNumId w:val="16"/>
  </w:num>
  <w:num w:numId="9">
    <w:abstractNumId w:val="4"/>
  </w:num>
  <w:num w:numId="10">
    <w:abstractNumId w:val="10"/>
  </w:num>
  <w:num w:numId="11">
    <w:abstractNumId w:val="2"/>
  </w:num>
  <w:num w:numId="12">
    <w:abstractNumId w:val="5"/>
  </w:num>
  <w:num w:numId="13">
    <w:abstractNumId w:val="12"/>
  </w:num>
  <w:num w:numId="14">
    <w:abstractNumId w:val="14"/>
  </w:num>
  <w:num w:numId="15">
    <w:abstractNumId w:val="13"/>
  </w:num>
  <w:num w:numId="16">
    <w:abstractNumId w:val="15"/>
  </w:num>
  <w:num w:numId="17">
    <w:abstractNumId w:val="11"/>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o:colormru v:ext="edit" colors="#f04c0a,#fd91de,#ff9,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0CD1"/>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526"/>
    <w:rsid w:val="00032244"/>
    <w:rsid w:val="00033614"/>
    <w:rsid w:val="00033ACB"/>
    <w:rsid w:val="00033C22"/>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9D7"/>
    <w:rsid w:val="00086B8A"/>
    <w:rsid w:val="00090067"/>
    <w:rsid w:val="000901DB"/>
    <w:rsid w:val="000924E5"/>
    <w:rsid w:val="00092620"/>
    <w:rsid w:val="00092C8C"/>
    <w:rsid w:val="00092EBC"/>
    <w:rsid w:val="00094EC4"/>
    <w:rsid w:val="0009514C"/>
    <w:rsid w:val="0009565D"/>
    <w:rsid w:val="00095B3B"/>
    <w:rsid w:val="00095DFC"/>
    <w:rsid w:val="000962D1"/>
    <w:rsid w:val="00097C76"/>
    <w:rsid w:val="000A07C0"/>
    <w:rsid w:val="000A09B3"/>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67A0"/>
    <w:rsid w:val="001070F6"/>
    <w:rsid w:val="0010752C"/>
    <w:rsid w:val="00110899"/>
    <w:rsid w:val="001126FF"/>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2B17"/>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4EB1"/>
    <w:rsid w:val="0016720A"/>
    <w:rsid w:val="00167612"/>
    <w:rsid w:val="00171583"/>
    <w:rsid w:val="001715A3"/>
    <w:rsid w:val="001716B1"/>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24E2"/>
    <w:rsid w:val="001A41DE"/>
    <w:rsid w:val="001A4244"/>
    <w:rsid w:val="001A4747"/>
    <w:rsid w:val="001A5325"/>
    <w:rsid w:val="001A5ED8"/>
    <w:rsid w:val="001A6CC7"/>
    <w:rsid w:val="001A726F"/>
    <w:rsid w:val="001B0A9D"/>
    <w:rsid w:val="001B0B2E"/>
    <w:rsid w:val="001B0D05"/>
    <w:rsid w:val="001B19D0"/>
    <w:rsid w:val="001B25D3"/>
    <w:rsid w:val="001B264C"/>
    <w:rsid w:val="001B41D0"/>
    <w:rsid w:val="001B5187"/>
    <w:rsid w:val="001B5678"/>
    <w:rsid w:val="001B612C"/>
    <w:rsid w:val="001B6341"/>
    <w:rsid w:val="001B6DC5"/>
    <w:rsid w:val="001B720C"/>
    <w:rsid w:val="001B746A"/>
    <w:rsid w:val="001C15DC"/>
    <w:rsid w:val="001C22CB"/>
    <w:rsid w:val="001C2729"/>
    <w:rsid w:val="001C2BA0"/>
    <w:rsid w:val="001C4717"/>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06B2"/>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77B4"/>
    <w:rsid w:val="00257E44"/>
    <w:rsid w:val="00260B06"/>
    <w:rsid w:val="00260ECA"/>
    <w:rsid w:val="002611BB"/>
    <w:rsid w:val="00261871"/>
    <w:rsid w:val="00261BC3"/>
    <w:rsid w:val="00263C53"/>
    <w:rsid w:val="00263EEB"/>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7B3"/>
    <w:rsid w:val="0030195B"/>
    <w:rsid w:val="00302CF3"/>
    <w:rsid w:val="0030362C"/>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5F6D"/>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455C"/>
    <w:rsid w:val="003A47D7"/>
    <w:rsid w:val="003A4DA2"/>
    <w:rsid w:val="003A5744"/>
    <w:rsid w:val="003A5E59"/>
    <w:rsid w:val="003A6604"/>
    <w:rsid w:val="003A6F6D"/>
    <w:rsid w:val="003B0820"/>
    <w:rsid w:val="003B0BD6"/>
    <w:rsid w:val="003B1803"/>
    <w:rsid w:val="003B268D"/>
    <w:rsid w:val="003B3805"/>
    <w:rsid w:val="003B3E2A"/>
    <w:rsid w:val="003B462C"/>
    <w:rsid w:val="003B6C92"/>
    <w:rsid w:val="003C0614"/>
    <w:rsid w:val="003C1897"/>
    <w:rsid w:val="003C2FFD"/>
    <w:rsid w:val="003C4EB3"/>
    <w:rsid w:val="003C7A18"/>
    <w:rsid w:val="003C7D81"/>
    <w:rsid w:val="003C7E9A"/>
    <w:rsid w:val="003D0ABD"/>
    <w:rsid w:val="003D1164"/>
    <w:rsid w:val="003D427E"/>
    <w:rsid w:val="003D446C"/>
    <w:rsid w:val="003D50F9"/>
    <w:rsid w:val="003D51D8"/>
    <w:rsid w:val="003D5857"/>
    <w:rsid w:val="003D6377"/>
    <w:rsid w:val="003D7D20"/>
    <w:rsid w:val="003E02BF"/>
    <w:rsid w:val="003E1896"/>
    <w:rsid w:val="003E1A8D"/>
    <w:rsid w:val="003E30A0"/>
    <w:rsid w:val="003E31E8"/>
    <w:rsid w:val="003E3569"/>
    <w:rsid w:val="003E54FB"/>
    <w:rsid w:val="003E55FC"/>
    <w:rsid w:val="003E5654"/>
    <w:rsid w:val="003E5A02"/>
    <w:rsid w:val="003E5A11"/>
    <w:rsid w:val="003E6021"/>
    <w:rsid w:val="003E6266"/>
    <w:rsid w:val="003E658C"/>
    <w:rsid w:val="003E6AA6"/>
    <w:rsid w:val="003E77BB"/>
    <w:rsid w:val="003E7E1D"/>
    <w:rsid w:val="003F0B4F"/>
    <w:rsid w:val="003F2442"/>
    <w:rsid w:val="003F27E4"/>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5A5"/>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6A2"/>
    <w:rsid w:val="004344B3"/>
    <w:rsid w:val="004353A1"/>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1078"/>
    <w:rsid w:val="0045412F"/>
    <w:rsid w:val="004543E4"/>
    <w:rsid w:val="00454734"/>
    <w:rsid w:val="0045549D"/>
    <w:rsid w:val="0045681F"/>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3D"/>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BD9"/>
    <w:rsid w:val="004A2A15"/>
    <w:rsid w:val="004A32A1"/>
    <w:rsid w:val="004A5537"/>
    <w:rsid w:val="004A56C4"/>
    <w:rsid w:val="004A5A65"/>
    <w:rsid w:val="004A64F3"/>
    <w:rsid w:val="004B0BF0"/>
    <w:rsid w:val="004B1910"/>
    <w:rsid w:val="004B25A6"/>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63F"/>
    <w:rsid w:val="004C27D8"/>
    <w:rsid w:val="004C2C7D"/>
    <w:rsid w:val="004C3061"/>
    <w:rsid w:val="004C3F48"/>
    <w:rsid w:val="004C52B5"/>
    <w:rsid w:val="004C5C9E"/>
    <w:rsid w:val="004C5CFB"/>
    <w:rsid w:val="004C61EF"/>
    <w:rsid w:val="004C6898"/>
    <w:rsid w:val="004D0B8F"/>
    <w:rsid w:val="004D0D00"/>
    <w:rsid w:val="004D111A"/>
    <w:rsid w:val="004D1244"/>
    <w:rsid w:val="004D290A"/>
    <w:rsid w:val="004D438A"/>
    <w:rsid w:val="004D4586"/>
    <w:rsid w:val="004D4DCE"/>
    <w:rsid w:val="004D50C3"/>
    <w:rsid w:val="004D5CD1"/>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39"/>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4E01"/>
    <w:rsid w:val="0052504E"/>
    <w:rsid w:val="005258E4"/>
    <w:rsid w:val="00526058"/>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7294"/>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C089D"/>
    <w:rsid w:val="005C0D90"/>
    <w:rsid w:val="005C18B8"/>
    <w:rsid w:val="005C1BFA"/>
    <w:rsid w:val="005C1FD5"/>
    <w:rsid w:val="005C261A"/>
    <w:rsid w:val="005C2CD7"/>
    <w:rsid w:val="005C69A6"/>
    <w:rsid w:val="005C7EA5"/>
    <w:rsid w:val="005D12D3"/>
    <w:rsid w:val="005D1505"/>
    <w:rsid w:val="005D22FB"/>
    <w:rsid w:val="005D3348"/>
    <w:rsid w:val="005D53FA"/>
    <w:rsid w:val="005D5493"/>
    <w:rsid w:val="005E0BA1"/>
    <w:rsid w:val="005E1326"/>
    <w:rsid w:val="005E161B"/>
    <w:rsid w:val="005E2D0B"/>
    <w:rsid w:val="005E34D7"/>
    <w:rsid w:val="005E3854"/>
    <w:rsid w:val="005E3B6B"/>
    <w:rsid w:val="005E400B"/>
    <w:rsid w:val="005E42ED"/>
    <w:rsid w:val="005E4B4D"/>
    <w:rsid w:val="005E5886"/>
    <w:rsid w:val="005E615E"/>
    <w:rsid w:val="005E786A"/>
    <w:rsid w:val="005F14B7"/>
    <w:rsid w:val="005F182F"/>
    <w:rsid w:val="005F2614"/>
    <w:rsid w:val="005F2C2C"/>
    <w:rsid w:val="005F2D01"/>
    <w:rsid w:val="005F2F0A"/>
    <w:rsid w:val="005F453C"/>
    <w:rsid w:val="005F4D52"/>
    <w:rsid w:val="005F5F08"/>
    <w:rsid w:val="005F5F1E"/>
    <w:rsid w:val="005F5F75"/>
    <w:rsid w:val="005F7257"/>
    <w:rsid w:val="00600177"/>
    <w:rsid w:val="0060031E"/>
    <w:rsid w:val="0060134B"/>
    <w:rsid w:val="006019AF"/>
    <w:rsid w:val="00601BB1"/>
    <w:rsid w:val="00603E77"/>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27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A1"/>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D74"/>
    <w:rsid w:val="006923EC"/>
    <w:rsid w:val="00693514"/>
    <w:rsid w:val="0069388C"/>
    <w:rsid w:val="00693C68"/>
    <w:rsid w:val="006946A2"/>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46F5"/>
    <w:rsid w:val="006C59BE"/>
    <w:rsid w:val="006C5C19"/>
    <w:rsid w:val="006C6457"/>
    <w:rsid w:val="006C704C"/>
    <w:rsid w:val="006C75B1"/>
    <w:rsid w:val="006C7D5F"/>
    <w:rsid w:val="006D1E2D"/>
    <w:rsid w:val="006D2E32"/>
    <w:rsid w:val="006D3684"/>
    <w:rsid w:val="006D3CA6"/>
    <w:rsid w:val="006D453A"/>
    <w:rsid w:val="006D7158"/>
    <w:rsid w:val="006E250A"/>
    <w:rsid w:val="006E48C1"/>
    <w:rsid w:val="006E4D3D"/>
    <w:rsid w:val="006E4FE0"/>
    <w:rsid w:val="006E53E0"/>
    <w:rsid w:val="006E5F05"/>
    <w:rsid w:val="006E61AD"/>
    <w:rsid w:val="006E65A6"/>
    <w:rsid w:val="006E68EC"/>
    <w:rsid w:val="006E7832"/>
    <w:rsid w:val="006F0521"/>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B19"/>
    <w:rsid w:val="007300D7"/>
    <w:rsid w:val="00730CE3"/>
    <w:rsid w:val="007313A6"/>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1C88"/>
    <w:rsid w:val="007E290E"/>
    <w:rsid w:val="007E2F82"/>
    <w:rsid w:val="007E307D"/>
    <w:rsid w:val="007E4A62"/>
    <w:rsid w:val="007E4BB1"/>
    <w:rsid w:val="007E53D1"/>
    <w:rsid w:val="007E6880"/>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2356"/>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C24"/>
    <w:rsid w:val="00861C34"/>
    <w:rsid w:val="00864124"/>
    <w:rsid w:val="008645FB"/>
    <w:rsid w:val="008646F0"/>
    <w:rsid w:val="008653C2"/>
    <w:rsid w:val="00865874"/>
    <w:rsid w:val="0086636D"/>
    <w:rsid w:val="0086659F"/>
    <w:rsid w:val="00867254"/>
    <w:rsid w:val="008676DC"/>
    <w:rsid w:val="008677B5"/>
    <w:rsid w:val="00871424"/>
    <w:rsid w:val="008731C4"/>
    <w:rsid w:val="008736E3"/>
    <w:rsid w:val="00874127"/>
    <w:rsid w:val="00875232"/>
    <w:rsid w:val="008768F1"/>
    <w:rsid w:val="00876BBE"/>
    <w:rsid w:val="00877325"/>
    <w:rsid w:val="00881003"/>
    <w:rsid w:val="00881021"/>
    <w:rsid w:val="008833EF"/>
    <w:rsid w:val="0088379A"/>
    <w:rsid w:val="00883F5A"/>
    <w:rsid w:val="008840A8"/>
    <w:rsid w:val="00885D88"/>
    <w:rsid w:val="00886C4D"/>
    <w:rsid w:val="008876C9"/>
    <w:rsid w:val="00887778"/>
    <w:rsid w:val="00887EBC"/>
    <w:rsid w:val="008900F2"/>
    <w:rsid w:val="0089118C"/>
    <w:rsid w:val="00891C20"/>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2607"/>
    <w:rsid w:val="00902B43"/>
    <w:rsid w:val="0090381C"/>
    <w:rsid w:val="00903E21"/>
    <w:rsid w:val="00904F7C"/>
    <w:rsid w:val="009053AA"/>
    <w:rsid w:val="00905D41"/>
    <w:rsid w:val="00906650"/>
    <w:rsid w:val="00906A7D"/>
    <w:rsid w:val="00906EC9"/>
    <w:rsid w:val="00907927"/>
    <w:rsid w:val="009079FD"/>
    <w:rsid w:val="009115D8"/>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18"/>
    <w:rsid w:val="00923FC1"/>
    <w:rsid w:val="0092493B"/>
    <w:rsid w:val="00924AF1"/>
    <w:rsid w:val="00925A6A"/>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99B"/>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222"/>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F1B"/>
    <w:rsid w:val="009B0F87"/>
    <w:rsid w:val="009B1016"/>
    <w:rsid w:val="009B2997"/>
    <w:rsid w:val="009B372C"/>
    <w:rsid w:val="009B7600"/>
    <w:rsid w:val="009B7A76"/>
    <w:rsid w:val="009B7AD4"/>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F37"/>
    <w:rsid w:val="00A14630"/>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F3F"/>
    <w:rsid w:val="00A26FB8"/>
    <w:rsid w:val="00A2786C"/>
    <w:rsid w:val="00A30247"/>
    <w:rsid w:val="00A311B6"/>
    <w:rsid w:val="00A31CEB"/>
    <w:rsid w:val="00A31E70"/>
    <w:rsid w:val="00A31F29"/>
    <w:rsid w:val="00A3296A"/>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283E"/>
    <w:rsid w:val="00A72930"/>
    <w:rsid w:val="00A72DCA"/>
    <w:rsid w:val="00A73E5A"/>
    <w:rsid w:val="00A745D0"/>
    <w:rsid w:val="00A74762"/>
    <w:rsid w:val="00A7683A"/>
    <w:rsid w:val="00A81D91"/>
    <w:rsid w:val="00A8472F"/>
    <w:rsid w:val="00A84B5D"/>
    <w:rsid w:val="00A84EC2"/>
    <w:rsid w:val="00A86909"/>
    <w:rsid w:val="00A8780F"/>
    <w:rsid w:val="00A87C5F"/>
    <w:rsid w:val="00A9030E"/>
    <w:rsid w:val="00A90658"/>
    <w:rsid w:val="00A907C8"/>
    <w:rsid w:val="00A928BB"/>
    <w:rsid w:val="00A93D65"/>
    <w:rsid w:val="00A941C7"/>
    <w:rsid w:val="00A94251"/>
    <w:rsid w:val="00A94EB9"/>
    <w:rsid w:val="00A956B1"/>
    <w:rsid w:val="00A97A4F"/>
    <w:rsid w:val="00AA0E92"/>
    <w:rsid w:val="00AA20B3"/>
    <w:rsid w:val="00AA2305"/>
    <w:rsid w:val="00AA2533"/>
    <w:rsid w:val="00AA2F35"/>
    <w:rsid w:val="00AA4B5D"/>
    <w:rsid w:val="00AA6789"/>
    <w:rsid w:val="00AA68E5"/>
    <w:rsid w:val="00AA7B53"/>
    <w:rsid w:val="00AB0458"/>
    <w:rsid w:val="00AB0692"/>
    <w:rsid w:val="00AB0C5A"/>
    <w:rsid w:val="00AB1EF9"/>
    <w:rsid w:val="00AB4BE5"/>
    <w:rsid w:val="00AB5EBB"/>
    <w:rsid w:val="00AB74D3"/>
    <w:rsid w:val="00AB75CA"/>
    <w:rsid w:val="00AB7BB2"/>
    <w:rsid w:val="00AB7DF1"/>
    <w:rsid w:val="00AC01C1"/>
    <w:rsid w:val="00AC067B"/>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14"/>
    <w:rsid w:val="00AE5777"/>
    <w:rsid w:val="00AE5B7E"/>
    <w:rsid w:val="00AE5F29"/>
    <w:rsid w:val="00AE5FD5"/>
    <w:rsid w:val="00AE76E0"/>
    <w:rsid w:val="00AF47C0"/>
    <w:rsid w:val="00AF5A36"/>
    <w:rsid w:val="00AF5F3F"/>
    <w:rsid w:val="00AF7E0E"/>
    <w:rsid w:val="00B0016B"/>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515A5"/>
    <w:rsid w:val="00B52074"/>
    <w:rsid w:val="00B52487"/>
    <w:rsid w:val="00B53FAA"/>
    <w:rsid w:val="00B55916"/>
    <w:rsid w:val="00B56164"/>
    <w:rsid w:val="00B56952"/>
    <w:rsid w:val="00B60FD5"/>
    <w:rsid w:val="00B61880"/>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E3A"/>
    <w:rsid w:val="00B75510"/>
    <w:rsid w:val="00B76354"/>
    <w:rsid w:val="00B76E71"/>
    <w:rsid w:val="00B801C5"/>
    <w:rsid w:val="00B80644"/>
    <w:rsid w:val="00B811F7"/>
    <w:rsid w:val="00B840DA"/>
    <w:rsid w:val="00B84997"/>
    <w:rsid w:val="00B84B2A"/>
    <w:rsid w:val="00B84E92"/>
    <w:rsid w:val="00B84F25"/>
    <w:rsid w:val="00B852F7"/>
    <w:rsid w:val="00B8703D"/>
    <w:rsid w:val="00B87A5A"/>
    <w:rsid w:val="00B90DA4"/>
    <w:rsid w:val="00B914C3"/>
    <w:rsid w:val="00B92437"/>
    <w:rsid w:val="00B93241"/>
    <w:rsid w:val="00B93E8C"/>
    <w:rsid w:val="00B95DD8"/>
    <w:rsid w:val="00B961C5"/>
    <w:rsid w:val="00B97DA1"/>
    <w:rsid w:val="00BA0259"/>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45A"/>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7575"/>
    <w:rsid w:val="00C678BE"/>
    <w:rsid w:val="00C70AB3"/>
    <w:rsid w:val="00C7247B"/>
    <w:rsid w:val="00C72763"/>
    <w:rsid w:val="00C73D02"/>
    <w:rsid w:val="00C743B1"/>
    <w:rsid w:val="00C7440F"/>
    <w:rsid w:val="00C74F4B"/>
    <w:rsid w:val="00C75F9F"/>
    <w:rsid w:val="00C76D73"/>
    <w:rsid w:val="00C770A6"/>
    <w:rsid w:val="00C77AAA"/>
    <w:rsid w:val="00C77ADA"/>
    <w:rsid w:val="00C8043D"/>
    <w:rsid w:val="00C82E06"/>
    <w:rsid w:val="00C85284"/>
    <w:rsid w:val="00C87490"/>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90"/>
    <w:rsid w:val="00CB274F"/>
    <w:rsid w:val="00CB2AE0"/>
    <w:rsid w:val="00CB2F14"/>
    <w:rsid w:val="00CB4115"/>
    <w:rsid w:val="00CB49FE"/>
    <w:rsid w:val="00CB54C0"/>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32A8"/>
    <w:rsid w:val="00CF414E"/>
    <w:rsid w:val="00CF4ABC"/>
    <w:rsid w:val="00CF6815"/>
    <w:rsid w:val="00CF7682"/>
    <w:rsid w:val="00CF7D34"/>
    <w:rsid w:val="00D007B4"/>
    <w:rsid w:val="00D00F1E"/>
    <w:rsid w:val="00D01985"/>
    <w:rsid w:val="00D022C4"/>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4E4"/>
    <w:rsid w:val="00D335D4"/>
    <w:rsid w:val="00D345FD"/>
    <w:rsid w:val="00D358F1"/>
    <w:rsid w:val="00D35EA2"/>
    <w:rsid w:val="00D3683C"/>
    <w:rsid w:val="00D37767"/>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60E10"/>
    <w:rsid w:val="00D62AA3"/>
    <w:rsid w:val="00D631D7"/>
    <w:rsid w:val="00D647FC"/>
    <w:rsid w:val="00D64DDF"/>
    <w:rsid w:val="00D6557E"/>
    <w:rsid w:val="00D66272"/>
    <w:rsid w:val="00D667CF"/>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C8B"/>
    <w:rsid w:val="00D95B96"/>
    <w:rsid w:val="00D964F8"/>
    <w:rsid w:val="00DA048C"/>
    <w:rsid w:val="00DA270B"/>
    <w:rsid w:val="00DA2BF6"/>
    <w:rsid w:val="00DA345F"/>
    <w:rsid w:val="00DA359B"/>
    <w:rsid w:val="00DA4D48"/>
    <w:rsid w:val="00DA58F7"/>
    <w:rsid w:val="00DA5A24"/>
    <w:rsid w:val="00DA5AF2"/>
    <w:rsid w:val="00DA67AC"/>
    <w:rsid w:val="00DA72DE"/>
    <w:rsid w:val="00DB1139"/>
    <w:rsid w:val="00DB18A7"/>
    <w:rsid w:val="00DB28DA"/>
    <w:rsid w:val="00DB2CCF"/>
    <w:rsid w:val="00DB2DC7"/>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35D8"/>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91A"/>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3D63"/>
    <w:rsid w:val="00F44913"/>
    <w:rsid w:val="00F45E9C"/>
    <w:rsid w:val="00F45F9B"/>
    <w:rsid w:val="00F4715C"/>
    <w:rsid w:val="00F505FF"/>
    <w:rsid w:val="00F513D3"/>
    <w:rsid w:val="00F51421"/>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B1F"/>
    <w:rsid w:val="00FE2F91"/>
    <w:rsid w:val="00FE3940"/>
    <w:rsid w:val="00FE3989"/>
    <w:rsid w:val="00FE6305"/>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4c0a,#fd91de,#ff9,yellow"/>
    </o:shapedefaults>
    <o:shapelayout v:ext="edit">
      <o:idmap v:ext="edit" data="1"/>
    </o:shapelayout>
  </w:shapeDefaults>
  <w:decimalSymbol w:val=","/>
  <w:listSeparator w:val=";"/>
  <w14:docId w14:val="481FEB28"/>
  <w15:docId w15:val="{7C85BE2B-3F63-44DA-8421-875D5E6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6A2"/>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140B20"/>
    <w:rsid w:val="00192540"/>
    <w:rsid w:val="001926AB"/>
    <w:rsid w:val="00272BE4"/>
    <w:rsid w:val="0029003E"/>
    <w:rsid w:val="00394EFE"/>
    <w:rsid w:val="003D288F"/>
    <w:rsid w:val="003D4545"/>
    <w:rsid w:val="0043464F"/>
    <w:rsid w:val="00480E3B"/>
    <w:rsid w:val="00576B27"/>
    <w:rsid w:val="0058781A"/>
    <w:rsid w:val="006E76DF"/>
    <w:rsid w:val="006F7AE1"/>
    <w:rsid w:val="007A6278"/>
    <w:rsid w:val="007F0024"/>
    <w:rsid w:val="00865EB8"/>
    <w:rsid w:val="008F7F6F"/>
    <w:rsid w:val="00953B58"/>
    <w:rsid w:val="00967E9D"/>
    <w:rsid w:val="00996742"/>
    <w:rsid w:val="009C44CD"/>
    <w:rsid w:val="009E37E4"/>
    <w:rsid w:val="00A77F06"/>
    <w:rsid w:val="00AE2990"/>
    <w:rsid w:val="00B44552"/>
    <w:rsid w:val="00BB6D1E"/>
    <w:rsid w:val="00D17DDC"/>
    <w:rsid w:val="00D3613F"/>
    <w:rsid w:val="00D7052A"/>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FE"/>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B695377E63FF4126A53E37E833DEC29C">
    <w:name w:val="B695377E63FF4126A53E37E833DEC29C"/>
    <w:rsid w:val="00394EFE"/>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1875A9-2FBC-4267-9F52-E81F2215B449}"/>
</file>

<file path=customXml/itemProps3.xml><?xml version="1.0" encoding="utf-8"?>
<ds:datastoreItem xmlns:ds="http://schemas.openxmlformats.org/officeDocument/2006/customXml" ds:itemID="{2D657A9E-B9A9-44B1-A9BD-FF576C13288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D45778-9354-42C1-B1D2-C16C7E488D19}"/>
</file>

<file path=customXml/itemProps5.xml><?xml version="1.0" encoding="utf-8"?>
<ds:datastoreItem xmlns:ds="http://schemas.openxmlformats.org/officeDocument/2006/customXml" ds:itemID="{EB20974A-500D-4CF8-A176-7B282979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1581</Words>
  <Characters>9013</Characters>
  <Application>Microsoft Office Word</Application>
  <DocSecurity>0</DocSecurity>
  <Lines>75</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xxxxxx/20xx/H&amp;M</dc:description>
  <cp:lastModifiedBy>Asle Edvardsen</cp:lastModifiedBy>
  <cp:revision>34</cp:revision>
  <cp:lastPrinted>2015-03-15T17:52:00Z</cp:lastPrinted>
  <dcterms:created xsi:type="dcterms:W3CDTF">2014-09-01T13:06:00Z</dcterms:created>
  <dcterms:modified xsi:type="dcterms:W3CDTF">2020-01-27T14:39:00Z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e6367-6477-444b-ba08-7c6e30e523de_Enabled">
    <vt:lpwstr>True</vt:lpwstr>
  </property>
  <property fmtid="{D5CDD505-2E9C-101B-9397-08002B2CF9AE}" pid="3" name="MSIP_Label_738e6367-6477-444b-ba08-7c6e30e523de_SiteId">
    <vt:lpwstr>360e4a80-92f7-4ecb-84b4-97bf1f960387</vt:lpwstr>
  </property>
  <property fmtid="{D5CDD505-2E9C-101B-9397-08002B2CF9AE}" pid="4" name="MSIP_Label_738e6367-6477-444b-ba08-7c6e30e523de_Owner">
    <vt:lpwstr>asle.edvardsen@norclub.com</vt:lpwstr>
  </property>
  <property fmtid="{D5CDD505-2E9C-101B-9397-08002B2CF9AE}" pid="5" name="MSIP_Label_738e6367-6477-444b-ba08-7c6e30e523de_SetDate">
    <vt:lpwstr>2018-11-29T18:41:15.5402867Z</vt:lpwstr>
  </property>
  <property fmtid="{D5CDD505-2E9C-101B-9397-08002B2CF9AE}" pid="6" name="MSIP_Label_738e6367-6477-444b-ba08-7c6e30e523de_Name">
    <vt:lpwstr>Client Info</vt:lpwstr>
  </property>
  <property fmtid="{D5CDD505-2E9C-101B-9397-08002B2CF9AE}" pid="7" name="MSIP_Label_738e6367-6477-444b-ba08-7c6e30e523de_Application">
    <vt:lpwstr>Microsoft Azure Information Protection</vt:lpwstr>
  </property>
  <property fmtid="{D5CDD505-2E9C-101B-9397-08002B2CF9AE}" pid="8" name="MSIP_Label_738e6367-6477-444b-ba08-7c6e30e523de_Extended_MSFT_Method">
    <vt:lpwstr>Automatic</vt:lpwstr>
  </property>
  <property fmtid="{D5CDD505-2E9C-101B-9397-08002B2CF9AE}" pid="9" name="Sensitivity">
    <vt:lpwstr>Client Info</vt:lpwstr>
  </property>
  <property fmtid="{D5CDD505-2E9C-101B-9397-08002B2CF9AE}" pid="10" name="ContentTypeId">
    <vt:lpwstr>0x01010040FF9B7DEBDA71489C0839FB15F3DBD7</vt:lpwstr>
  </property>
</Properties>
</file>